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0EE20E2A" w:rsidR="0094125A" w:rsidRP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293AF0">
        <w:rPr>
          <w:rFonts w:asciiTheme="majorHAnsi" w:hAnsiTheme="majorHAnsi" w:cstheme="majorHAnsi"/>
          <w:sz w:val="28"/>
          <w:szCs w:val="28"/>
        </w:rPr>
        <w:t>April 11, 2021</w:t>
      </w:r>
    </w:p>
    <w:p w14:paraId="79BA0A7F" w14:textId="24733D6C" w:rsidR="0094125A" w:rsidRPr="0094125A" w:rsidRDefault="00293AF0" w:rsidP="0094125A">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Spring Monologue: </w:t>
      </w:r>
      <w:r w:rsidR="0094125A">
        <w:rPr>
          <w:rFonts w:asciiTheme="majorHAnsi" w:hAnsiTheme="majorHAnsi" w:cstheme="majorHAnsi"/>
          <w:sz w:val="28"/>
          <w:szCs w:val="28"/>
        </w:rPr>
        <w:t>“</w:t>
      </w:r>
      <w:r>
        <w:rPr>
          <w:rFonts w:asciiTheme="majorHAnsi" w:hAnsiTheme="majorHAnsi" w:cstheme="majorHAnsi"/>
          <w:sz w:val="28"/>
          <w:szCs w:val="28"/>
        </w:rPr>
        <w:t>Hannah</w:t>
      </w:r>
      <w:r w:rsidR="0094125A">
        <w:rPr>
          <w:rFonts w:asciiTheme="majorHAnsi" w:hAnsiTheme="majorHAnsi" w:cstheme="majorHAnsi"/>
          <w:sz w:val="28"/>
          <w:szCs w:val="28"/>
        </w:rPr>
        <w:t>”</w:t>
      </w:r>
    </w:p>
    <w:p w14:paraId="6AC2EEE8" w14:textId="7ECACB3B" w:rsidR="0094125A" w:rsidRDefault="00F95DBC" w:rsidP="0094125A">
      <w:pPr>
        <w:spacing w:line="280" w:lineRule="exact"/>
        <w:jc w:val="center"/>
        <w:rPr>
          <w:rFonts w:asciiTheme="majorHAnsi" w:hAnsiTheme="majorHAnsi" w:cstheme="majorHAnsi"/>
          <w:sz w:val="28"/>
          <w:szCs w:val="28"/>
        </w:rPr>
      </w:pPr>
      <w:r>
        <w:rPr>
          <w:rFonts w:asciiTheme="majorHAnsi" w:hAnsiTheme="majorHAnsi" w:cstheme="majorHAnsi"/>
          <w:sz w:val="28"/>
          <w:szCs w:val="28"/>
        </w:rPr>
        <w:t>Luke 6:4</w:t>
      </w:r>
      <w:r w:rsidR="002441C8">
        <w:rPr>
          <w:rFonts w:asciiTheme="majorHAnsi" w:hAnsiTheme="majorHAnsi" w:cstheme="majorHAnsi"/>
          <w:sz w:val="28"/>
          <w:szCs w:val="28"/>
        </w:rPr>
        <w:t>6</w:t>
      </w:r>
      <w:r w:rsidR="00550354">
        <w:rPr>
          <w:rFonts w:asciiTheme="majorHAnsi" w:hAnsiTheme="majorHAnsi" w:cstheme="majorHAnsi"/>
          <w:sz w:val="28"/>
          <w:szCs w:val="28"/>
        </w:rPr>
        <w:t xml:space="preserve">-49; Luke </w:t>
      </w:r>
      <w:r w:rsidR="00C84D60">
        <w:rPr>
          <w:rFonts w:asciiTheme="majorHAnsi" w:hAnsiTheme="majorHAnsi" w:cstheme="majorHAnsi"/>
          <w:sz w:val="28"/>
          <w:szCs w:val="28"/>
        </w:rPr>
        <w:t>22-24</w:t>
      </w:r>
      <w:r w:rsidR="0094125A" w:rsidRPr="0094125A" w:rsidDel="0094125A">
        <w:rPr>
          <w:rFonts w:asciiTheme="majorHAnsi" w:hAnsiTheme="majorHAnsi" w:cstheme="majorHAnsi"/>
          <w:sz w:val="28"/>
          <w:szCs w:val="28"/>
        </w:rPr>
        <w:t xml:space="preserve"> </w:t>
      </w:r>
    </w:p>
    <w:p w14:paraId="04276C95" w14:textId="6D68DE2E" w:rsidR="006E3889" w:rsidRDefault="006E3889" w:rsidP="0050414F">
      <w:pPr>
        <w:spacing w:line="280" w:lineRule="exact"/>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539099CB" w14:textId="77777777" w:rsidR="006E3889" w:rsidRDefault="006E3889" w:rsidP="0050414F">
      <w:pPr>
        <w:spacing w:line="280" w:lineRule="exact"/>
        <w:rPr>
          <w:rFonts w:asciiTheme="majorHAnsi" w:hAnsiTheme="majorHAnsi" w:cstheme="majorHAnsi"/>
          <w:b/>
        </w:rPr>
      </w:pPr>
    </w:p>
    <w:p w14:paraId="41A147E7" w14:textId="1DC1E4DA" w:rsidR="000A0037" w:rsidRPr="0075438D" w:rsidRDefault="00CB526C" w:rsidP="004E05E7">
      <w:pPr>
        <w:widowControl w:val="0"/>
        <w:autoSpaceDE w:val="0"/>
        <w:autoSpaceDN w:val="0"/>
        <w:adjustRightInd w:val="0"/>
        <w:spacing w:line="280" w:lineRule="exact"/>
        <w:rPr>
          <w:rFonts w:asciiTheme="majorHAnsi" w:hAnsiTheme="majorHAnsi" w:cstheme="majorHAnsi"/>
        </w:rPr>
      </w:pPr>
      <w:r>
        <w:rPr>
          <w:rFonts w:asciiTheme="majorHAnsi" w:hAnsiTheme="majorHAnsi" w:cstheme="majorHAnsi"/>
        </w:rPr>
        <w:t xml:space="preserve">The sermon this week is </w:t>
      </w:r>
      <w:r w:rsidRPr="00CB526C">
        <w:rPr>
          <w:rFonts w:asciiTheme="majorHAnsi" w:hAnsiTheme="majorHAnsi" w:cstheme="majorHAnsi"/>
        </w:rPr>
        <w:t xml:space="preserve">a dramatic portrayal of one of </w:t>
      </w:r>
      <w:r>
        <w:rPr>
          <w:rFonts w:asciiTheme="majorHAnsi" w:hAnsiTheme="majorHAnsi" w:cstheme="majorHAnsi"/>
        </w:rPr>
        <w:t>the first</w:t>
      </w:r>
      <w:r w:rsidRPr="00CB526C">
        <w:rPr>
          <w:rFonts w:asciiTheme="majorHAnsi" w:hAnsiTheme="majorHAnsi" w:cstheme="majorHAnsi"/>
        </w:rPr>
        <w:t xml:space="preserve"> believers</w:t>
      </w:r>
      <w:r w:rsidR="00D4398A">
        <w:rPr>
          <w:rFonts w:asciiTheme="majorHAnsi" w:hAnsiTheme="majorHAnsi" w:cstheme="majorHAnsi"/>
        </w:rPr>
        <w:t>—a widow named Hannah</w:t>
      </w:r>
      <w:r w:rsidR="004B51CA">
        <w:rPr>
          <w:rFonts w:asciiTheme="majorHAnsi" w:hAnsiTheme="majorHAnsi" w:cstheme="majorHAnsi"/>
        </w:rPr>
        <w:t xml:space="preserve">, </w:t>
      </w:r>
      <w:r w:rsidR="00642639">
        <w:rPr>
          <w:rFonts w:asciiTheme="majorHAnsi" w:hAnsiTheme="majorHAnsi" w:cstheme="majorHAnsi"/>
        </w:rPr>
        <w:t xml:space="preserve">a fictional character </w:t>
      </w:r>
      <w:r w:rsidR="004B51CA">
        <w:rPr>
          <w:rFonts w:asciiTheme="majorHAnsi" w:hAnsiTheme="majorHAnsi" w:cstheme="majorHAnsi"/>
        </w:rPr>
        <w:t>brought to life b</w:t>
      </w:r>
      <w:r w:rsidR="00B430B1">
        <w:rPr>
          <w:rFonts w:asciiTheme="majorHAnsi" w:hAnsiTheme="majorHAnsi" w:cstheme="majorHAnsi"/>
        </w:rPr>
        <w:t>y Genevieve Lefevre from our Worship Arts team</w:t>
      </w:r>
      <w:r w:rsidR="00D4398A">
        <w:rPr>
          <w:rFonts w:asciiTheme="majorHAnsi" w:hAnsiTheme="majorHAnsi" w:cstheme="majorHAnsi"/>
        </w:rPr>
        <w:t>—</w:t>
      </w:r>
      <w:r w:rsidRPr="00CB526C">
        <w:rPr>
          <w:rFonts w:asciiTheme="majorHAnsi" w:hAnsiTheme="majorHAnsi" w:cstheme="majorHAnsi"/>
        </w:rPr>
        <w:t xml:space="preserve">as she tries to process the news of Christ’s resurrection, and what it means for her and her world. </w:t>
      </w:r>
      <w:r w:rsidR="0089078D">
        <w:rPr>
          <w:rFonts w:asciiTheme="majorHAnsi" w:hAnsiTheme="majorHAnsi" w:cstheme="majorHAnsi"/>
        </w:rPr>
        <w:t>In the monologue, Hannah</w:t>
      </w:r>
      <w:r w:rsidR="00AC0AD7">
        <w:rPr>
          <w:rFonts w:asciiTheme="majorHAnsi" w:hAnsiTheme="majorHAnsi" w:cstheme="majorHAnsi"/>
        </w:rPr>
        <w:t xml:space="preserve"> reflects on </w:t>
      </w:r>
      <w:r w:rsidR="00A75DFC">
        <w:rPr>
          <w:rFonts w:asciiTheme="majorHAnsi" w:hAnsiTheme="majorHAnsi" w:cstheme="majorHAnsi"/>
        </w:rPr>
        <w:t xml:space="preserve">Jesus’s arrest, crucifixion, and empty tomb, and </w:t>
      </w:r>
      <w:r w:rsidR="00F415F5">
        <w:rPr>
          <w:rFonts w:asciiTheme="majorHAnsi" w:hAnsiTheme="majorHAnsi" w:cstheme="majorHAnsi"/>
        </w:rPr>
        <w:t>describes how</w:t>
      </w:r>
      <w:r w:rsidR="009B2009">
        <w:rPr>
          <w:rFonts w:asciiTheme="majorHAnsi" w:hAnsiTheme="majorHAnsi" w:cstheme="majorHAnsi"/>
        </w:rPr>
        <w:t xml:space="preserve"> her experience of following Jesus changed </w:t>
      </w:r>
      <w:r w:rsidR="004571CC">
        <w:rPr>
          <w:rFonts w:asciiTheme="majorHAnsi" w:hAnsiTheme="majorHAnsi" w:cstheme="majorHAnsi"/>
        </w:rPr>
        <w:t>her life, down to its foundations.</w:t>
      </w:r>
      <w:r w:rsidR="009B2009">
        <w:rPr>
          <w:rFonts w:asciiTheme="majorHAnsi" w:hAnsiTheme="majorHAnsi" w:cstheme="majorHAnsi"/>
        </w:rPr>
        <w:t xml:space="preserve"> </w:t>
      </w:r>
      <w:r w:rsidR="00B42F28">
        <w:rPr>
          <w:rFonts w:asciiTheme="majorHAnsi" w:hAnsiTheme="majorHAnsi" w:cstheme="majorHAnsi"/>
        </w:rPr>
        <w:t xml:space="preserve"> </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75BAE26E" w14:textId="5E9AF257" w:rsidR="00B30152" w:rsidRDefault="00B30152" w:rsidP="008F389D">
      <w:pPr>
        <w:pStyle w:val="ListParagraph"/>
        <w:numPr>
          <w:ilvl w:val="0"/>
          <w:numId w:val="28"/>
        </w:numPr>
        <w:rPr>
          <w:rFonts w:asciiTheme="majorHAnsi" w:hAnsiTheme="majorHAnsi" w:cstheme="majorHAnsi"/>
        </w:rPr>
      </w:pPr>
      <w:r>
        <w:rPr>
          <w:rFonts w:asciiTheme="majorHAnsi" w:hAnsiTheme="majorHAnsi" w:cstheme="majorHAnsi"/>
        </w:rPr>
        <w:t xml:space="preserve">As she </w:t>
      </w:r>
      <w:r w:rsidR="00F15A4A">
        <w:rPr>
          <w:rFonts w:asciiTheme="majorHAnsi" w:hAnsiTheme="majorHAnsi" w:cstheme="majorHAnsi"/>
        </w:rPr>
        <w:t>recall</w:t>
      </w:r>
      <w:r>
        <w:rPr>
          <w:rFonts w:asciiTheme="majorHAnsi" w:hAnsiTheme="majorHAnsi" w:cstheme="majorHAnsi"/>
        </w:rPr>
        <w:t>s Jesus</w:t>
      </w:r>
      <w:r w:rsidR="00A74AC9">
        <w:rPr>
          <w:rFonts w:asciiTheme="majorHAnsi" w:hAnsiTheme="majorHAnsi" w:cstheme="majorHAnsi"/>
        </w:rPr>
        <w:t>’s</w:t>
      </w:r>
      <w:r>
        <w:rPr>
          <w:rFonts w:asciiTheme="majorHAnsi" w:hAnsiTheme="majorHAnsi" w:cstheme="majorHAnsi"/>
        </w:rPr>
        <w:t xml:space="preserve"> </w:t>
      </w:r>
      <w:r w:rsidR="00A74AC9">
        <w:rPr>
          <w:rFonts w:asciiTheme="majorHAnsi" w:hAnsiTheme="majorHAnsi" w:cstheme="majorHAnsi"/>
        </w:rPr>
        <w:t>teaching</w:t>
      </w:r>
      <w:r>
        <w:rPr>
          <w:rFonts w:asciiTheme="majorHAnsi" w:hAnsiTheme="majorHAnsi" w:cstheme="majorHAnsi"/>
        </w:rPr>
        <w:t>, Hannah says, “I</w:t>
      </w:r>
      <w:r w:rsidRPr="00B30152">
        <w:rPr>
          <w:rFonts w:asciiTheme="majorHAnsi" w:hAnsiTheme="majorHAnsi" w:cstheme="majorHAnsi"/>
        </w:rPr>
        <w:t>f you listened long enough, he would say something that made you feel like he must know your story. Like his words were meant for you. Like you really had a place in the kingdom of God he was always describing.</w:t>
      </w:r>
      <w:r w:rsidR="00B06876">
        <w:rPr>
          <w:rFonts w:asciiTheme="majorHAnsi" w:hAnsiTheme="majorHAnsi" w:cstheme="majorHAnsi"/>
        </w:rPr>
        <w:t>”</w:t>
      </w:r>
    </w:p>
    <w:p w14:paraId="5AC9E49D" w14:textId="0D51D2E9" w:rsidR="00B06876" w:rsidRDefault="00B06876" w:rsidP="00B06876">
      <w:pPr>
        <w:pStyle w:val="ListParagraph"/>
        <w:numPr>
          <w:ilvl w:val="1"/>
          <w:numId w:val="28"/>
        </w:numPr>
        <w:rPr>
          <w:rFonts w:asciiTheme="majorHAnsi" w:hAnsiTheme="majorHAnsi" w:cstheme="majorHAnsi"/>
        </w:rPr>
      </w:pPr>
      <w:r>
        <w:rPr>
          <w:rFonts w:asciiTheme="majorHAnsi" w:hAnsiTheme="majorHAnsi" w:cstheme="majorHAnsi"/>
        </w:rPr>
        <w:t xml:space="preserve">When have you experienced </w:t>
      </w:r>
      <w:r w:rsidR="00620645">
        <w:rPr>
          <w:rFonts w:asciiTheme="majorHAnsi" w:hAnsiTheme="majorHAnsi" w:cstheme="majorHAnsi"/>
        </w:rPr>
        <w:t>Jesus’s words as</w:t>
      </w:r>
      <w:r w:rsidR="00BA211C">
        <w:rPr>
          <w:rFonts w:asciiTheme="majorHAnsi" w:hAnsiTheme="majorHAnsi" w:cstheme="majorHAnsi"/>
        </w:rPr>
        <w:t xml:space="preserve"> </w:t>
      </w:r>
      <w:r w:rsidR="001D439E">
        <w:rPr>
          <w:rFonts w:asciiTheme="majorHAnsi" w:hAnsiTheme="majorHAnsi" w:cstheme="majorHAnsi"/>
        </w:rPr>
        <w:t xml:space="preserve">seeming to </w:t>
      </w:r>
      <w:r w:rsidR="00B87825">
        <w:rPr>
          <w:rFonts w:asciiTheme="majorHAnsi" w:hAnsiTheme="majorHAnsi" w:cstheme="majorHAnsi"/>
        </w:rPr>
        <w:t>connect</w:t>
      </w:r>
      <w:r w:rsidR="00BA211C">
        <w:rPr>
          <w:rFonts w:asciiTheme="majorHAnsi" w:hAnsiTheme="majorHAnsi" w:cstheme="majorHAnsi"/>
        </w:rPr>
        <w:t xml:space="preserve"> </w:t>
      </w:r>
      <w:r w:rsidR="00B87825">
        <w:rPr>
          <w:rFonts w:asciiTheme="majorHAnsi" w:hAnsiTheme="majorHAnsi" w:cstheme="majorHAnsi"/>
        </w:rPr>
        <w:t xml:space="preserve">very directly to </w:t>
      </w:r>
      <w:r w:rsidR="00BA211C">
        <w:rPr>
          <w:rFonts w:asciiTheme="majorHAnsi" w:hAnsiTheme="majorHAnsi" w:cstheme="majorHAnsi"/>
        </w:rPr>
        <w:t>your</w:t>
      </w:r>
      <w:r w:rsidR="00B87825">
        <w:rPr>
          <w:rFonts w:asciiTheme="majorHAnsi" w:hAnsiTheme="majorHAnsi" w:cstheme="majorHAnsi"/>
        </w:rPr>
        <w:t xml:space="preserve"> own</w:t>
      </w:r>
      <w:r w:rsidR="00BA211C">
        <w:rPr>
          <w:rFonts w:asciiTheme="majorHAnsi" w:hAnsiTheme="majorHAnsi" w:cstheme="majorHAnsi"/>
        </w:rPr>
        <w:t xml:space="preserve"> st</w:t>
      </w:r>
      <w:r w:rsidR="001D439E">
        <w:rPr>
          <w:rFonts w:asciiTheme="majorHAnsi" w:hAnsiTheme="majorHAnsi" w:cstheme="majorHAnsi"/>
        </w:rPr>
        <w:t>ory, or</w:t>
      </w:r>
      <w:r w:rsidR="00620645">
        <w:rPr>
          <w:rFonts w:asciiTheme="majorHAnsi" w:hAnsiTheme="majorHAnsi" w:cstheme="majorHAnsi"/>
        </w:rPr>
        <w:t xml:space="preserve"> </w:t>
      </w:r>
      <w:r w:rsidR="006046C0">
        <w:rPr>
          <w:rFonts w:asciiTheme="majorHAnsi" w:hAnsiTheme="majorHAnsi" w:cstheme="majorHAnsi"/>
        </w:rPr>
        <w:t xml:space="preserve">be </w:t>
      </w:r>
      <w:r w:rsidR="00620645">
        <w:rPr>
          <w:rFonts w:asciiTheme="majorHAnsi" w:hAnsiTheme="majorHAnsi" w:cstheme="majorHAnsi"/>
        </w:rPr>
        <w:t xml:space="preserve">“meant for you”? Which of Jesus’s teachings </w:t>
      </w:r>
      <w:r w:rsidR="00E5547E">
        <w:rPr>
          <w:rFonts w:asciiTheme="majorHAnsi" w:hAnsiTheme="majorHAnsi" w:cstheme="majorHAnsi"/>
        </w:rPr>
        <w:t>particularly grab</w:t>
      </w:r>
      <w:r w:rsidR="00430631">
        <w:rPr>
          <w:rFonts w:asciiTheme="majorHAnsi" w:hAnsiTheme="majorHAnsi" w:cstheme="majorHAnsi"/>
        </w:rPr>
        <w:t>s</w:t>
      </w:r>
      <w:r w:rsidR="00E5547E">
        <w:rPr>
          <w:rFonts w:asciiTheme="majorHAnsi" w:hAnsiTheme="majorHAnsi" w:cstheme="majorHAnsi"/>
        </w:rPr>
        <w:t xml:space="preserve"> hold of your heart and attention?</w:t>
      </w:r>
    </w:p>
    <w:p w14:paraId="00576716" w14:textId="532962A9" w:rsidR="008F389D" w:rsidRPr="005900A2" w:rsidRDefault="0099184E" w:rsidP="008F389D">
      <w:pPr>
        <w:pStyle w:val="ListParagraph"/>
        <w:numPr>
          <w:ilvl w:val="0"/>
          <w:numId w:val="28"/>
        </w:numPr>
        <w:rPr>
          <w:rFonts w:asciiTheme="majorHAnsi" w:hAnsiTheme="majorHAnsi" w:cstheme="majorHAnsi"/>
        </w:rPr>
      </w:pPr>
      <w:r>
        <w:rPr>
          <w:rFonts w:asciiTheme="majorHAnsi" w:hAnsiTheme="majorHAnsi" w:cstheme="majorHAnsi"/>
        </w:rPr>
        <w:t xml:space="preserve">Hannah refers to one particular teaching of Jesus that shaped her </w:t>
      </w:r>
      <w:r w:rsidR="00785849">
        <w:rPr>
          <w:rFonts w:asciiTheme="majorHAnsi" w:hAnsiTheme="majorHAnsi" w:cstheme="majorHAnsi"/>
        </w:rPr>
        <w:t xml:space="preserve">life. </w:t>
      </w:r>
      <w:r w:rsidR="00E32EC8">
        <w:rPr>
          <w:rFonts w:asciiTheme="majorHAnsi" w:hAnsiTheme="majorHAnsi" w:cstheme="majorHAnsi"/>
        </w:rPr>
        <w:t xml:space="preserve">Invite someone from your group to read </w:t>
      </w:r>
      <w:r w:rsidR="00E32EC8" w:rsidRPr="00E32EC8">
        <w:rPr>
          <w:rFonts w:asciiTheme="majorHAnsi" w:hAnsiTheme="majorHAnsi" w:cstheme="majorHAnsi"/>
        </w:rPr>
        <w:t>Luke 6:4</w:t>
      </w:r>
      <w:r w:rsidR="002441C8">
        <w:rPr>
          <w:rFonts w:asciiTheme="majorHAnsi" w:hAnsiTheme="majorHAnsi" w:cstheme="majorHAnsi"/>
        </w:rPr>
        <w:t>6</w:t>
      </w:r>
      <w:r w:rsidR="00E32EC8" w:rsidRPr="00E32EC8">
        <w:rPr>
          <w:rFonts w:asciiTheme="majorHAnsi" w:hAnsiTheme="majorHAnsi" w:cstheme="majorHAnsi"/>
        </w:rPr>
        <w:t>-49</w:t>
      </w:r>
      <w:r w:rsidR="00E32EC8">
        <w:rPr>
          <w:rFonts w:asciiTheme="majorHAnsi" w:hAnsiTheme="majorHAnsi" w:cstheme="majorHAnsi"/>
        </w:rPr>
        <w:t xml:space="preserve"> aloud.</w:t>
      </w:r>
    </w:p>
    <w:p w14:paraId="4D78F08E" w14:textId="77777777" w:rsidR="006046C0" w:rsidRPr="005900A2" w:rsidRDefault="006046C0" w:rsidP="006046C0">
      <w:pPr>
        <w:pStyle w:val="ListParagraph"/>
        <w:numPr>
          <w:ilvl w:val="1"/>
          <w:numId w:val="28"/>
        </w:numPr>
        <w:rPr>
          <w:rFonts w:asciiTheme="majorHAnsi" w:hAnsiTheme="majorHAnsi" w:cstheme="majorHAnsi"/>
        </w:rPr>
      </w:pPr>
      <w:r>
        <w:rPr>
          <w:rFonts w:asciiTheme="majorHAnsi" w:hAnsiTheme="majorHAnsi" w:cstheme="majorHAnsi"/>
        </w:rPr>
        <w:t>How are the two hearers of Jesus’s words (vv. 47 and 49) the same? What is the difference between them?</w:t>
      </w:r>
    </w:p>
    <w:p w14:paraId="341A679F" w14:textId="3A028269" w:rsidR="008F389D" w:rsidRDefault="00ED1D06" w:rsidP="008F389D">
      <w:pPr>
        <w:pStyle w:val="ListParagraph"/>
        <w:numPr>
          <w:ilvl w:val="1"/>
          <w:numId w:val="28"/>
        </w:numPr>
        <w:rPr>
          <w:rFonts w:asciiTheme="majorHAnsi" w:hAnsiTheme="majorHAnsi" w:cstheme="majorHAnsi"/>
        </w:rPr>
      </w:pPr>
      <w:r>
        <w:rPr>
          <w:rFonts w:asciiTheme="majorHAnsi" w:hAnsiTheme="majorHAnsi" w:cstheme="majorHAnsi"/>
        </w:rPr>
        <w:t>Jesus begins this section with a question</w:t>
      </w:r>
      <w:r w:rsidR="00C2212C">
        <w:rPr>
          <w:rFonts w:asciiTheme="majorHAnsi" w:hAnsiTheme="majorHAnsi" w:cstheme="majorHAnsi"/>
        </w:rPr>
        <w:t xml:space="preserve"> (v. 46)</w:t>
      </w:r>
      <w:r>
        <w:rPr>
          <w:rFonts w:asciiTheme="majorHAnsi" w:hAnsiTheme="majorHAnsi" w:cstheme="majorHAnsi"/>
        </w:rPr>
        <w:t xml:space="preserve">. </w:t>
      </w:r>
      <w:r w:rsidR="00643F1C">
        <w:rPr>
          <w:rFonts w:asciiTheme="majorHAnsi" w:hAnsiTheme="majorHAnsi" w:cstheme="majorHAnsi"/>
        </w:rPr>
        <w:t>What possible responses t</w:t>
      </w:r>
      <w:r w:rsidR="00785849">
        <w:rPr>
          <w:rFonts w:asciiTheme="majorHAnsi" w:hAnsiTheme="majorHAnsi" w:cstheme="majorHAnsi"/>
        </w:rPr>
        <w:t xml:space="preserve">o </w:t>
      </w:r>
      <w:r w:rsidR="00C2212C">
        <w:rPr>
          <w:rFonts w:asciiTheme="majorHAnsi" w:hAnsiTheme="majorHAnsi" w:cstheme="majorHAnsi"/>
        </w:rPr>
        <w:t xml:space="preserve">this </w:t>
      </w:r>
      <w:r w:rsidR="00785849">
        <w:rPr>
          <w:rFonts w:asciiTheme="majorHAnsi" w:hAnsiTheme="majorHAnsi" w:cstheme="majorHAnsi"/>
        </w:rPr>
        <w:t xml:space="preserve">question </w:t>
      </w:r>
      <w:r w:rsidR="00C2212C">
        <w:rPr>
          <w:rFonts w:asciiTheme="majorHAnsi" w:hAnsiTheme="majorHAnsi" w:cstheme="majorHAnsi"/>
        </w:rPr>
        <w:t>can you imagine</w:t>
      </w:r>
      <w:r w:rsidR="003624FC">
        <w:rPr>
          <w:rFonts w:asciiTheme="majorHAnsi" w:hAnsiTheme="majorHAnsi" w:cstheme="majorHAnsi"/>
        </w:rPr>
        <w:t>?</w:t>
      </w:r>
      <w:r w:rsidR="001B4D30">
        <w:rPr>
          <w:rFonts w:asciiTheme="majorHAnsi" w:hAnsiTheme="majorHAnsi" w:cstheme="majorHAnsi"/>
        </w:rPr>
        <w:t xml:space="preserve"> Why </w:t>
      </w:r>
      <w:r w:rsidR="00793265">
        <w:rPr>
          <w:rFonts w:asciiTheme="majorHAnsi" w:hAnsiTheme="majorHAnsi" w:cstheme="majorHAnsi"/>
        </w:rPr>
        <w:t>are we prone to profess</w:t>
      </w:r>
      <w:r w:rsidR="003A1729">
        <w:rPr>
          <w:rFonts w:asciiTheme="majorHAnsi" w:hAnsiTheme="majorHAnsi" w:cstheme="majorHAnsi"/>
        </w:rPr>
        <w:t>ing</w:t>
      </w:r>
      <w:r w:rsidR="00793265">
        <w:rPr>
          <w:rFonts w:asciiTheme="majorHAnsi" w:hAnsiTheme="majorHAnsi" w:cstheme="majorHAnsi"/>
        </w:rPr>
        <w:t xml:space="preserve"> our belief in Jesus without really living according to his teaching</w:t>
      </w:r>
      <w:r w:rsidR="00430631">
        <w:rPr>
          <w:rFonts w:asciiTheme="majorHAnsi" w:hAnsiTheme="majorHAnsi" w:cstheme="majorHAnsi"/>
        </w:rPr>
        <w:t>s</w:t>
      </w:r>
      <w:r w:rsidR="00793265">
        <w:rPr>
          <w:rFonts w:asciiTheme="majorHAnsi" w:hAnsiTheme="majorHAnsi" w:cstheme="majorHAnsi"/>
        </w:rPr>
        <w:t>?</w:t>
      </w:r>
    </w:p>
    <w:p w14:paraId="17DBAEA1" w14:textId="38EBC722" w:rsidR="00DF3C25" w:rsidRPr="00BD0F7B" w:rsidRDefault="00DF3C25" w:rsidP="00BD0F7B">
      <w:pPr>
        <w:pStyle w:val="ListParagraph"/>
        <w:numPr>
          <w:ilvl w:val="1"/>
          <w:numId w:val="28"/>
        </w:numPr>
        <w:rPr>
          <w:rFonts w:asciiTheme="majorHAnsi" w:hAnsiTheme="majorHAnsi" w:cstheme="majorHAnsi"/>
        </w:rPr>
      </w:pPr>
      <w:r>
        <w:rPr>
          <w:rFonts w:asciiTheme="majorHAnsi" w:hAnsiTheme="majorHAnsi" w:cstheme="majorHAnsi"/>
        </w:rPr>
        <w:lastRenderedPageBreak/>
        <w:t xml:space="preserve">Hannah </w:t>
      </w:r>
      <w:r w:rsidR="000B2061">
        <w:rPr>
          <w:rFonts w:asciiTheme="majorHAnsi" w:hAnsiTheme="majorHAnsi" w:cstheme="majorHAnsi"/>
        </w:rPr>
        <w:t>describes her life before knowing Jesus this way: “</w:t>
      </w:r>
      <w:r w:rsidR="000B2061" w:rsidRPr="000B2061">
        <w:rPr>
          <w:rFonts w:asciiTheme="majorHAnsi" w:hAnsiTheme="majorHAnsi" w:cstheme="majorHAnsi"/>
        </w:rPr>
        <w:t>A house without a foundation. A colossal ruin. When I heard this description, I closed my eyes, and I could see: my entire life, shifting, with every storm that came by. Big storms, small ones—</w:t>
      </w:r>
      <w:proofErr w:type="spellStart"/>
      <w:proofErr w:type="gramStart"/>
      <w:r w:rsidR="000B2061" w:rsidRPr="000B2061">
        <w:rPr>
          <w:rFonts w:asciiTheme="majorHAnsi" w:hAnsiTheme="majorHAnsi" w:cstheme="majorHAnsi"/>
        </w:rPr>
        <w:t>every one</w:t>
      </w:r>
      <w:proofErr w:type="spellEnd"/>
      <w:proofErr w:type="gramEnd"/>
      <w:r w:rsidR="000B2061" w:rsidRPr="000B2061">
        <w:rPr>
          <w:rFonts w:asciiTheme="majorHAnsi" w:hAnsiTheme="majorHAnsi" w:cstheme="majorHAnsi"/>
        </w:rPr>
        <w:t xml:space="preserve"> had knocked me down. And I blamed it on the storms</w:t>
      </w:r>
      <w:r w:rsidR="00E5280A" w:rsidRPr="000B2061">
        <w:rPr>
          <w:rFonts w:asciiTheme="majorHAnsi" w:hAnsiTheme="majorHAnsi" w:cstheme="majorHAnsi"/>
        </w:rPr>
        <w:t>—</w:t>
      </w:r>
      <w:r w:rsidR="000B2061" w:rsidRPr="000B2061">
        <w:rPr>
          <w:rFonts w:asciiTheme="majorHAnsi" w:hAnsiTheme="majorHAnsi" w:cstheme="majorHAnsi"/>
        </w:rPr>
        <w:t xml:space="preserve">but when Jesus </w:t>
      </w:r>
      <w:proofErr w:type="gramStart"/>
      <w:r w:rsidR="000B2061" w:rsidRPr="000B2061">
        <w:rPr>
          <w:rFonts w:asciiTheme="majorHAnsi" w:hAnsiTheme="majorHAnsi" w:cstheme="majorHAnsi"/>
        </w:rPr>
        <w:t>spoke</w:t>
      </w:r>
      <w:proofErr w:type="gramEnd"/>
      <w:r w:rsidR="000B2061" w:rsidRPr="000B2061">
        <w:rPr>
          <w:rFonts w:asciiTheme="majorHAnsi" w:hAnsiTheme="majorHAnsi" w:cstheme="majorHAnsi"/>
        </w:rPr>
        <w:t xml:space="preserve"> I saw a new vision of myself, with a foundation.</w:t>
      </w:r>
      <w:r w:rsidR="00E5280A">
        <w:rPr>
          <w:rFonts w:asciiTheme="majorHAnsi" w:hAnsiTheme="majorHAnsi" w:cstheme="majorHAnsi"/>
        </w:rPr>
        <w:t>”</w:t>
      </w:r>
      <w:r>
        <w:rPr>
          <w:rFonts w:asciiTheme="majorHAnsi" w:hAnsiTheme="majorHAnsi" w:cstheme="majorHAnsi"/>
        </w:rPr>
        <w:t xml:space="preserve"> </w:t>
      </w:r>
      <w:r w:rsidR="00E5280A">
        <w:rPr>
          <w:rFonts w:asciiTheme="majorHAnsi" w:hAnsiTheme="majorHAnsi" w:cstheme="majorHAnsi"/>
        </w:rPr>
        <w:t xml:space="preserve">In what ways </w:t>
      </w:r>
      <w:r w:rsidR="00BD0F7B">
        <w:rPr>
          <w:rFonts w:asciiTheme="majorHAnsi" w:hAnsiTheme="majorHAnsi" w:cstheme="majorHAnsi"/>
        </w:rPr>
        <w:t>have</w:t>
      </w:r>
      <w:r w:rsidR="00E5280A">
        <w:rPr>
          <w:rFonts w:asciiTheme="majorHAnsi" w:hAnsiTheme="majorHAnsi" w:cstheme="majorHAnsi"/>
        </w:rPr>
        <w:t xml:space="preserve"> </w:t>
      </w:r>
      <w:r w:rsidR="00E5280A" w:rsidRPr="00942805">
        <w:rPr>
          <w:rFonts w:asciiTheme="majorHAnsi" w:hAnsiTheme="majorHAnsi" w:cstheme="majorHAnsi"/>
        </w:rPr>
        <w:t>com</w:t>
      </w:r>
      <w:r w:rsidR="00E5280A">
        <w:rPr>
          <w:rFonts w:asciiTheme="majorHAnsi" w:hAnsiTheme="majorHAnsi" w:cstheme="majorHAnsi"/>
        </w:rPr>
        <w:t>ing</w:t>
      </w:r>
      <w:r w:rsidR="00E5280A" w:rsidRPr="00942805">
        <w:rPr>
          <w:rFonts w:asciiTheme="majorHAnsi" w:hAnsiTheme="majorHAnsi" w:cstheme="majorHAnsi"/>
        </w:rPr>
        <w:t xml:space="preserve"> to </w:t>
      </w:r>
      <w:r w:rsidR="00E5280A">
        <w:rPr>
          <w:rFonts w:asciiTheme="majorHAnsi" w:hAnsiTheme="majorHAnsi" w:cstheme="majorHAnsi"/>
        </w:rPr>
        <w:t xml:space="preserve">Jesus </w:t>
      </w:r>
      <w:r w:rsidR="00E5280A" w:rsidRPr="00942805">
        <w:rPr>
          <w:rFonts w:asciiTheme="majorHAnsi" w:hAnsiTheme="majorHAnsi" w:cstheme="majorHAnsi"/>
        </w:rPr>
        <w:t>and hear</w:t>
      </w:r>
      <w:r w:rsidR="00E5280A">
        <w:rPr>
          <w:rFonts w:asciiTheme="majorHAnsi" w:hAnsiTheme="majorHAnsi" w:cstheme="majorHAnsi"/>
        </w:rPr>
        <w:t>ing</w:t>
      </w:r>
      <w:r w:rsidR="00E5280A" w:rsidRPr="00942805">
        <w:rPr>
          <w:rFonts w:asciiTheme="majorHAnsi" w:hAnsiTheme="majorHAnsi" w:cstheme="majorHAnsi"/>
        </w:rPr>
        <w:t xml:space="preserve"> </w:t>
      </w:r>
      <w:r w:rsidR="00E5280A">
        <w:rPr>
          <w:rFonts w:asciiTheme="majorHAnsi" w:hAnsiTheme="majorHAnsi" w:cstheme="majorHAnsi"/>
        </w:rPr>
        <w:t>his</w:t>
      </w:r>
      <w:r w:rsidR="00E5280A" w:rsidRPr="00942805">
        <w:rPr>
          <w:rFonts w:asciiTheme="majorHAnsi" w:hAnsiTheme="majorHAnsi" w:cstheme="majorHAnsi"/>
        </w:rPr>
        <w:t xml:space="preserve"> words and put</w:t>
      </w:r>
      <w:r w:rsidR="00E5280A">
        <w:rPr>
          <w:rFonts w:asciiTheme="majorHAnsi" w:hAnsiTheme="majorHAnsi" w:cstheme="majorHAnsi"/>
        </w:rPr>
        <w:t>ting</w:t>
      </w:r>
      <w:r w:rsidR="00E5280A" w:rsidRPr="00942805">
        <w:rPr>
          <w:rFonts w:asciiTheme="majorHAnsi" w:hAnsiTheme="majorHAnsi" w:cstheme="majorHAnsi"/>
        </w:rPr>
        <w:t xml:space="preserve"> them into practice</w:t>
      </w:r>
      <w:r w:rsidR="00E5280A">
        <w:rPr>
          <w:rFonts w:asciiTheme="majorHAnsi" w:hAnsiTheme="majorHAnsi" w:cstheme="majorHAnsi"/>
        </w:rPr>
        <w:t xml:space="preserve"> create</w:t>
      </w:r>
      <w:r w:rsidR="00BD0F7B">
        <w:rPr>
          <w:rFonts w:asciiTheme="majorHAnsi" w:hAnsiTheme="majorHAnsi" w:cstheme="majorHAnsi"/>
        </w:rPr>
        <w:t>d</w:t>
      </w:r>
      <w:r w:rsidR="00E5280A">
        <w:rPr>
          <w:rFonts w:asciiTheme="majorHAnsi" w:hAnsiTheme="majorHAnsi" w:cstheme="majorHAnsi"/>
        </w:rPr>
        <w:t xml:space="preserve"> a solid foundation for</w:t>
      </w:r>
      <w:r w:rsidR="00BD0F7B">
        <w:rPr>
          <w:rFonts w:asciiTheme="majorHAnsi" w:hAnsiTheme="majorHAnsi" w:cstheme="majorHAnsi"/>
        </w:rPr>
        <w:t xml:space="preserve"> your</w:t>
      </w:r>
      <w:r w:rsidR="00E5280A">
        <w:rPr>
          <w:rFonts w:asciiTheme="majorHAnsi" w:hAnsiTheme="majorHAnsi" w:cstheme="majorHAnsi"/>
        </w:rPr>
        <w:t xml:space="preserve"> life?</w:t>
      </w:r>
    </w:p>
    <w:p w14:paraId="79C97CF1" w14:textId="589CD060" w:rsidR="007412C8" w:rsidRPr="005900A2" w:rsidRDefault="00A31A51" w:rsidP="005900A2">
      <w:pPr>
        <w:pStyle w:val="ListParagraph"/>
        <w:numPr>
          <w:ilvl w:val="0"/>
          <w:numId w:val="28"/>
        </w:numPr>
        <w:rPr>
          <w:rFonts w:asciiTheme="majorHAnsi" w:hAnsiTheme="majorHAnsi" w:cstheme="majorHAnsi"/>
        </w:rPr>
      </w:pPr>
      <w:r>
        <w:rPr>
          <w:rFonts w:asciiTheme="majorHAnsi" w:hAnsiTheme="majorHAnsi" w:cstheme="majorHAnsi"/>
        </w:rPr>
        <w:t>Reflecting on Jesus’s death</w:t>
      </w:r>
      <w:r w:rsidR="00AC460B">
        <w:rPr>
          <w:rFonts w:asciiTheme="majorHAnsi" w:hAnsiTheme="majorHAnsi" w:cstheme="majorHAnsi"/>
        </w:rPr>
        <w:t>, Hannah observes, “</w:t>
      </w:r>
      <w:r w:rsidR="00AC460B" w:rsidRPr="00AC460B">
        <w:rPr>
          <w:rFonts w:asciiTheme="majorHAnsi" w:hAnsiTheme="majorHAnsi" w:cstheme="majorHAnsi"/>
        </w:rPr>
        <w:t>Jesus had done things that were confusing. He had done things that were unpopular. But—to my knowledge—he had never made mistakes. Every place he went was more beautiful because he had been there. I glanced at the bunch of us who remained. Would anyone say that about us? About me?</w:t>
      </w:r>
      <w:r w:rsidR="00AC460B">
        <w:rPr>
          <w:rFonts w:asciiTheme="majorHAnsi" w:hAnsiTheme="majorHAnsi" w:cstheme="majorHAnsi"/>
        </w:rPr>
        <w:t>”</w:t>
      </w:r>
    </w:p>
    <w:p w14:paraId="29270DB2" w14:textId="77777777" w:rsidR="00705273" w:rsidRDefault="00865931" w:rsidP="005900A2">
      <w:pPr>
        <w:pStyle w:val="ListParagraph"/>
        <w:numPr>
          <w:ilvl w:val="1"/>
          <w:numId w:val="28"/>
        </w:numPr>
        <w:rPr>
          <w:rFonts w:asciiTheme="majorHAnsi" w:hAnsiTheme="majorHAnsi" w:cstheme="majorHAnsi"/>
        </w:rPr>
      </w:pPr>
      <w:r>
        <w:rPr>
          <w:rFonts w:asciiTheme="majorHAnsi" w:hAnsiTheme="majorHAnsi" w:cstheme="majorHAnsi"/>
        </w:rPr>
        <w:t xml:space="preserve">When have you </w:t>
      </w:r>
      <w:r w:rsidR="00DA5000">
        <w:rPr>
          <w:rFonts w:asciiTheme="majorHAnsi" w:hAnsiTheme="majorHAnsi" w:cstheme="majorHAnsi"/>
        </w:rPr>
        <w:t>seen believers in Christ make a situation, or a life, or a community, more beaut</w:t>
      </w:r>
      <w:r w:rsidR="00D76A82">
        <w:rPr>
          <w:rFonts w:asciiTheme="majorHAnsi" w:hAnsiTheme="majorHAnsi" w:cstheme="majorHAnsi"/>
        </w:rPr>
        <w:t>iful, by living as Christ taught?</w:t>
      </w:r>
      <w:r w:rsidR="004513D1">
        <w:rPr>
          <w:rFonts w:asciiTheme="majorHAnsi" w:hAnsiTheme="majorHAnsi" w:cstheme="majorHAnsi"/>
        </w:rPr>
        <w:t xml:space="preserve"> </w:t>
      </w:r>
    </w:p>
    <w:p w14:paraId="41CB3465" w14:textId="41B0728B" w:rsidR="007412C8" w:rsidRPr="005900A2" w:rsidRDefault="00705273" w:rsidP="005900A2">
      <w:pPr>
        <w:pStyle w:val="ListParagraph"/>
        <w:numPr>
          <w:ilvl w:val="1"/>
          <w:numId w:val="28"/>
        </w:numPr>
        <w:rPr>
          <w:rFonts w:asciiTheme="majorHAnsi" w:hAnsiTheme="majorHAnsi" w:cstheme="majorHAnsi"/>
        </w:rPr>
      </w:pPr>
      <w:r>
        <w:rPr>
          <w:rFonts w:asciiTheme="majorHAnsi" w:hAnsiTheme="majorHAnsi" w:cstheme="majorHAnsi"/>
        </w:rPr>
        <w:t>What place, or situation, or community would you like to make more beautiful through your life as a follower of Christ?</w:t>
      </w:r>
    </w:p>
    <w:p w14:paraId="133C6EC2" w14:textId="5F0ADF5C" w:rsidR="007412C8" w:rsidRPr="005900A2" w:rsidRDefault="005374D6" w:rsidP="005900A2">
      <w:pPr>
        <w:pStyle w:val="ListParagraph"/>
        <w:numPr>
          <w:ilvl w:val="0"/>
          <w:numId w:val="28"/>
        </w:numPr>
        <w:rPr>
          <w:rFonts w:asciiTheme="majorHAnsi" w:hAnsiTheme="majorHAnsi" w:cstheme="majorHAnsi"/>
        </w:rPr>
      </w:pPr>
      <w:r>
        <w:rPr>
          <w:rFonts w:asciiTheme="majorHAnsi" w:hAnsiTheme="majorHAnsi" w:cstheme="majorHAnsi"/>
        </w:rPr>
        <w:t>Hannah con</w:t>
      </w:r>
      <w:r w:rsidR="009A06EA">
        <w:rPr>
          <w:rFonts w:asciiTheme="majorHAnsi" w:hAnsiTheme="majorHAnsi" w:cstheme="majorHAnsi"/>
        </w:rPr>
        <w:t>cludes, “</w:t>
      </w:r>
      <w:r w:rsidR="009A06EA" w:rsidRPr="009A06EA">
        <w:rPr>
          <w:rFonts w:asciiTheme="majorHAnsi" w:hAnsiTheme="majorHAnsi" w:cstheme="majorHAnsi"/>
        </w:rPr>
        <w:t>I had gone looking for a rock on which I could build my life. I’d never guessed that the rock would be a tomb—open, and empty, and bright.</w:t>
      </w:r>
      <w:r w:rsidR="009A06EA">
        <w:rPr>
          <w:rFonts w:asciiTheme="majorHAnsi" w:hAnsiTheme="majorHAnsi" w:cstheme="majorHAnsi"/>
        </w:rPr>
        <w:t>”</w:t>
      </w:r>
    </w:p>
    <w:p w14:paraId="1071BB0E" w14:textId="7D137AA2" w:rsidR="007412C8" w:rsidRPr="005900A2" w:rsidRDefault="00CA3B3A" w:rsidP="005900A2">
      <w:pPr>
        <w:pStyle w:val="ListParagraph"/>
        <w:numPr>
          <w:ilvl w:val="1"/>
          <w:numId w:val="28"/>
        </w:numPr>
        <w:rPr>
          <w:rFonts w:asciiTheme="majorHAnsi" w:hAnsiTheme="majorHAnsi" w:cstheme="majorHAnsi"/>
        </w:rPr>
      </w:pPr>
      <w:r>
        <w:rPr>
          <w:rFonts w:asciiTheme="majorHAnsi" w:hAnsiTheme="majorHAnsi" w:cstheme="majorHAnsi"/>
        </w:rPr>
        <w:t xml:space="preserve">How do you relate to the </w:t>
      </w:r>
      <w:r w:rsidR="008258F8">
        <w:rPr>
          <w:rFonts w:asciiTheme="majorHAnsi" w:hAnsiTheme="majorHAnsi" w:cstheme="majorHAnsi"/>
        </w:rPr>
        <w:t xml:space="preserve">story of the </w:t>
      </w:r>
      <w:r w:rsidR="001C0201">
        <w:rPr>
          <w:rFonts w:asciiTheme="majorHAnsi" w:hAnsiTheme="majorHAnsi" w:cstheme="majorHAnsi"/>
        </w:rPr>
        <w:t>empty tomb? In what ways is Christ’s resurrection part your life’s foundation, or in what ways would you like it to be?</w:t>
      </w:r>
    </w:p>
    <w:p w14:paraId="53E6CF11" w14:textId="77777777" w:rsidR="005900A2" w:rsidRDefault="005900A2"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4922FBEB" w14:textId="1A2373EC" w:rsidR="005900A2" w:rsidRDefault="004573DA" w:rsidP="001B01EA">
      <w:pPr>
        <w:rPr>
          <w:rFonts w:asciiTheme="majorHAnsi" w:hAnsiTheme="majorHAnsi" w:cstheme="majorHAnsi"/>
        </w:rPr>
      </w:pPr>
      <w:r>
        <w:rPr>
          <w:rFonts w:asciiTheme="majorHAnsi" w:hAnsiTheme="majorHAnsi" w:cstheme="majorHAnsi"/>
        </w:rPr>
        <w:t>Let’s pray for one another</w:t>
      </w:r>
      <w:r w:rsidR="006560D7">
        <w:rPr>
          <w:rFonts w:asciiTheme="majorHAnsi" w:hAnsiTheme="majorHAnsi" w:cstheme="majorHAnsi"/>
        </w:rPr>
        <w:t>:</w:t>
      </w:r>
      <w:r>
        <w:rPr>
          <w:rFonts w:asciiTheme="majorHAnsi" w:hAnsiTheme="majorHAnsi" w:cstheme="majorHAnsi"/>
        </w:rPr>
        <w:t xml:space="preserve"> that as we</w:t>
      </w:r>
      <w:r w:rsidR="009914C5">
        <w:rPr>
          <w:rFonts w:asciiTheme="majorHAnsi" w:hAnsiTheme="majorHAnsi" w:cstheme="majorHAnsi"/>
        </w:rPr>
        <w:t xml:space="preserve"> continue to celebrate the Easter story, the Lord will deepen in each of us </w:t>
      </w:r>
      <w:r w:rsidR="006560D7">
        <w:rPr>
          <w:rFonts w:asciiTheme="majorHAnsi" w:hAnsiTheme="majorHAnsi" w:cstheme="majorHAnsi"/>
        </w:rPr>
        <w:t xml:space="preserve">our faith in his </w:t>
      </w:r>
      <w:r w:rsidR="00BC066E">
        <w:rPr>
          <w:rFonts w:asciiTheme="majorHAnsi" w:hAnsiTheme="majorHAnsi" w:cstheme="majorHAnsi"/>
        </w:rPr>
        <w:t>R</w:t>
      </w:r>
      <w:r w:rsidR="006560D7">
        <w:rPr>
          <w:rFonts w:asciiTheme="majorHAnsi" w:hAnsiTheme="majorHAnsi" w:cstheme="majorHAnsi"/>
        </w:rPr>
        <w:t>esurrection power</w:t>
      </w:r>
      <w:r w:rsidR="00BC066E">
        <w:rPr>
          <w:rFonts w:asciiTheme="majorHAnsi" w:hAnsiTheme="majorHAnsi" w:cstheme="majorHAnsi"/>
        </w:rPr>
        <w:t xml:space="preserve"> in our lives…</w:t>
      </w:r>
      <w:r w:rsidR="009914C5">
        <w:rPr>
          <w:rFonts w:asciiTheme="majorHAnsi" w:hAnsiTheme="majorHAnsi" w:cstheme="majorHAnsi"/>
        </w:rPr>
        <w:t xml:space="preserve"> </w:t>
      </w:r>
    </w:p>
    <w:p w14:paraId="1BB6F52C" w14:textId="193B64C6" w:rsidR="00410221" w:rsidRDefault="00410221"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 xml:space="preserve">to start </w:t>
      </w:r>
      <w:proofErr w:type="gramStart"/>
      <w:r w:rsidR="00046E40">
        <w:rPr>
          <w:rFonts w:asciiTheme="majorHAnsi" w:hAnsiTheme="majorHAnsi" w:cstheme="majorHAnsi"/>
        </w:rPr>
        <w:t>with, and</w:t>
      </w:r>
      <w:proofErr w:type="gramEnd"/>
      <w:r w:rsidR="00046E40">
        <w:rPr>
          <w:rFonts w:asciiTheme="majorHAnsi" w:hAnsiTheme="majorHAnsi" w:cstheme="majorHAnsi"/>
        </w:rPr>
        <w:t xml:space="preserve">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FA00" w14:textId="77777777" w:rsidR="002E32F5" w:rsidRDefault="002E32F5" w:rsidP="000346E7">
      <w:r>
        <w:separator/>
      </w:r>
    </w:p>
  </w:endnote>
  <w:endnote w:type="continuationSeparator" w:id="0">
    <w:p w14:paraId="0DE294CA" w14:textId="77777777" w:rsidR="002E32F5" w:rsidRDefault="002E32F5"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82C6F" w14:textId="77777777" w:rsidR="002E32F5" w:rsidRDefault="002E32F5" w:rsidP="000346E7">
      <w:r>
        <w:separator/>
      </w:r>
    </w:p>
  </w:footnote>
  <w:footnote w:type="continuationSeparator" w:id="0">
    <w:p w14:paraId="018FC35D" w14:textId="77777777" w:rsidR="002E32F5" w:rsidRDefault="002E32F5"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7"/>
  </w:num>
  <w:num w:numId="3">
    <w:abstractNumId w:val="20"/>
  </w:num>
  <w:num w:numId="4">
    <w:abstractNumId w:val="25"/>
  </w:num>
  <w:num w:numId="5">
    <w:abstractNumId w:val="0"/>
  </w:num>
  <w:num w:numId="6">
    <w:abstractNumId w:val="8"/>
  </w:num>
  <w:num w:numId="7">
    <w:abstractNumId w:val="13"/>
  </w:num>
  <w:num w:numId="8">
    <w:abstractNumId w:val="16"/>
  </w:num>
  <w:num w:numId="9">
    <w:abstractNumId w:val="23"/>
  </w:num>
  <w:num w:numId="10">
    <w:abstractNumId w:val="7"/>
  </w:num>
  <w:num w:numId="11">
    <w:abstractNumId w:val="2"/>
  </w:num>
  <w:num w:numId="12">
    <w:abstractNumId w:val="10"/>
  </w:num>
  <w:num w:numId="13">
    <w:abstractNumId w:val="19"/>
  </w:num>
  <w:num w:numId="14">
    <w:abstractNumId w:val="26"/>
  </w:num>
  <w:num w:numId="15">
    <w:abstractNumId w:val="12"/>
  </w:num>
  <w:num w:numId="16">
    <w:abstractNumId w:val="14"/>
  </w:num>
  <w:num w:numId="17">
    <w:abstractNumId w:val="6"/>
  </w:num>
  <w:num w:numId="18">
    <w:abstractNumId w:val="5"/>
  </w:num>
  <w:num w:numId="19">
    <w:abstractNumId w:val="28"/>
  </w:num>
  <w:num w:numId="20">
    <w:abstractNumId w:val="4"/>
  </w:num>
  <w:num w:numId="21">
    <w:abstractNumId w:val="24"/>
  </w:num>
  <w:num w:numId="22">
    <w:abstractNumId w:val="15"/>
  </w:num>
  <w:num w:numId="23">
    <w:abstractNumId w:val="9"/>
  </w:num>
  <w:num w:numId="24">
    <w:abstractNumId w:val="21"/>
  </w:num>
  <w:num w:numId="25">
    <w:abstractNumId w:val="22"/>
  </w:num>
  <w:num w:numId="26">
    <w:abstractNumId w:val="27"/>
  </w:num>
  <w:num w:numId="27">
    <w:abstractNumId w:val="1"/>
  </w:num>
  <w:num w:numId="28">
    <w:abstractNumId w:val="1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29E8"/>
    <w:rsid w:val="0009753D"/>
    <w:rsid w:val="000975C1"/>
    <w:rsid w:val="000A0037"/>
    <w:rsid w:val="000A2344"/>
    <w:rsid w:val="000A35BF"/>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6769"/>
    <w:rsid w:val="00276C19"/>
    <w:rsid w:val="00281263"/>
    <w:rsid w:val="00281695"/>
    <w:rsid w:val="00281DB0"/>
    <w:rsid w:val="0028441D"/>
    <w:rsid w:val="002903CA"/>
    <w:rsid w:val="002909D1"/>
    <w:rsid w:val="00293AF0"/>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5B50"/>
    <w:rsid w:val="002C6A21"/>
    <w:rsid w:val="002C792E"/>
    <w:rsid w:val="002D0948"/>
    <w:rsid w:val="002D2DC4"/>
    <w:rsid w:val="002D456F"/>
    <w:rsid w:val="002D7BA8"/>
    <w:rsid w:val="002E0072"/>
    <w:rsid w:val="002E0E7A"/>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72475"/>
    <w:rsid w:val="003736B5"/>
    <w:rsid w:val="00375249"/>
    <w:rsid w:val="00380340"/>
    <w:rsid w:val="003812A5"/>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A88"/>
    <w:rsid w:val="00660107"/>
    <w:rsid w:val="006637C5"/>
    <w:rsid w:val="0067070E"/>
    <w:rsid w:val="0067157A"/>
    <w:rsid w:val="006733B9"/>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A465F"/>
    <w:rsid w:val="008A5558"/>
    <w:rsid w:val="008A6147"/>
    <w:rsid w:val="008B3A2A"/>
    <w:rsid w:val="008B5695"/>
    <w:rsid w:val="008B574F"/>
    <w:rsid w:val="008B58E1"/>
    <w:rsid w:val="008B6045"/>
    <w:rsid w:val="008B6AE5"/>
    <w:rsid w:val="008B75B9"/>
    <w:rsid w:val="008C0F7B"/>
    <w:rsid w:val="008C11CE"/>
    <w:rsid w:val="008C32D8"/>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221E"/>
    <w:rsid w:val="00AC244E"/>
    <w:rsid w:val="00AC3704"/>
    <w:rsid w:val="00AC460B"/>
    <w:rsid w:val="00AC7D72"/>
    <w:rsid w:val="00AD0F8B"/>
    <w:rsid w:val="00AD1205"/>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6D7"/>
    <w:rsid w:val="00B06876"/>
    <w:rsid w:val="00B07502"/>
    <w:rsid w:val="00B078ED"/>
    <w:rsid w:val="00B10002"/>
    <w:rsid w:val="00B10BDC"/>
    <w:rsid w:val="00B12408"/>
    <w:rsid w:val="00B16986"/>
    <w:rsid w:val="00B1790F"/>
    <w:rsid w:val="00B200BF"/>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7AF0"/>
    <w:rsid w:val="00F07FDB"/>
    <w:rsid w:val="00F128CA"/>
    <w:rsid w:val="00F13D1E"/>
    <w:rsid w:val="00F15A4A"/>
    <w:rsid w:val="00F15F9D"/>
    <w:rsid w:val="00F165D9"/>
    <w:rsid w:val="00F17D53"/>
    <w:rsid w:val="00F2021C"/>
    <w:rsid w:val="00F22E47"/>
    <w:rsid w:val="00F247AF"/>
    <w:rsid w:val="00F30F1A"/>
    <w:rsid w:val="00F33F17"/>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57A4"/>
    <w:rsid w:val="00F66F3E"/>
    <w:rsid w:val="00F67CAD"/>
    <w:rsid w:val="00F729F2"/>
    <w:rsid w:val="00F755AF"/>
    <w:rsid w:val="00F80557"/>
    <w:rsid w:val="00F82257"/>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4431"/>
    <w:rsid w:val="00FD5CAD"/>
    <w:rsid w:val="00FD6FB9"/>
    <w:rsid w:val="00FE1CF9"/>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Luisa O'Toole</cp:lastModifiedBy>
  <cp:revision>2</cp:revision>
  <cp:lastPrinted>2019-12-02T19:28:00Z</cp:lastPrinted>
  <dcterms:created xsi:type="dcterms:W3CDTF">2021-04-10T18:00:00Z</dcterms:created>
  <dcterms:modified xsi:type="dcterms:W3CDTF">2021-04-10T18:00:00Z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