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7A45D9C2"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44EF4A87"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0D7303">
        <w:rPr>
          <w:rFonts w:asciiTheme="majorHAnsi" w:hAnsiTheme="majorHAnsi" w:cstheme="majorHAnsi"/>
          <w:sz w:val="28"/>
          <w:szCs w:val="28"/>
        </w:rPr>
        <w:t>October</w:t>
      </w:r>
      <w:r w:rsidR="00A82EC3">
        <w:rPr>
          <w:rFonts w:asciiTheme="majorHAnsi" w:hAnsiTheme="majorHAnsi" w:cstheme="majorHAnsi"/>
          <w:sz w:val="28"/>
          <w:szCs w:val="28"/>
        </w:rPr>
        <w:t xml:space="preserve"> 3</w:t>
      </w:r>
      <w:r w:rsidR="00293AF0">
        <w:rPr>
          <w:rFonts w:asciiTheme="majorHAnsi" w:hAnsiTheme="majorHAnsi" w:cstheme="majorHAnsi"/>
          <w:sz w:val="28"/>
          <w:szCs w:val="28"/>
        </w:rPr>
        <w:t>, 2021</w:t>
      </w:r>
    </w:p>
    <w:p w14:paraId="1895684D" w14:textId="4B1BC239"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3F262D">
        <w:rPr>
          <w:rFonts w:asciiTheme="majorHAnsi" w:hAnsiTheme="majorHAnsi" w:cstheme="majorHAnsi"/>
          <w:sz w:val="28"/>
          <w:szCs w:val="28"/>
        </w:rPr>
        <w:t>Body</w:t>
      </w:r>
      <w:r w:rsidR="003265EB" w:rsidRPr="003265EB">
        <w:rPr>
          <w:rFonts w:asciiTheme="majorHAnsi" w:hAnsiTheme="majorHAnsi" w:cstheme="majorHAnsi"/>
          <w:sz w:val="28"/>
          <w:szCs w:val="28"/>
        </w:rPr>
        <w:t xml:space="preserve"> Rhyth</w:t>
      </w:r>
      <w:r w:rsidR="003F262D">
        <w:rPr>
          <w:rFonts w:asciiTheme="majorHAnsi" w:hAnsiTheme="majorHAnsi" w:cstheme="majorHAnsi"/>
          <w:sz w:val="28"/>
          <w:szCs w:val="28"/>
        </w:rPr>
        <w:t>ms</w:t>
      </w:r>
      <w:r w:rsidR="003265EB" w:rsidRPr="003265EB">
        <w:rPr>
          <w:rFonts w:asciiTheme="majorHAnsi" w:hAnsiTheme="majorHAnsi" w:cstheme="majorHAnsi"/>
          <w:sz w:val="28"/>
          <w:szCs w:val="28"/>
        </w:rPr>
        <w:t xml:space="preserve">” </w:t>
      </w:r>
      <w:r w:rsidR="003265EB">
        <w:rPr>
          <w:rFonts w:asciiTheme="majorHAnsi" w:hAnsiTheme="majorHAnsi" w:cstheme="majorHAnsi"/>
          <w:sz w:val="28"/>
          <w:szCs w:val="28"/>
        </w:rPr>
        <w:t xml:space="preserve">- </w:t>
      </w:r>
      <w:r w:rsidR="009A591F" w:rsidRPr="009A591F">
        <w:rPr>
          <w:rFonts w:asciiTheme="majorHAnsi" w:hAnsiTheme="majorHAnsi" w:cstheme="majorHAnsi"/>
          <w:sz w:val="28"/>
          <w:szCs w:val="28"/>
        </w:rPr>
        <w:t>Matthew 5:1-14</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06237C04" w14:textId="6E29ED0E" w:rsidR="003265EB" w:rsidRDefault="008D682B" w:rsidP="00EC4E61">
      <w:pPr>
        <w:rPr>
          <w:rFonts w:asciiTheme="majorHAnsi" w:hAnsiTheme="majorHAnsi" w:cstheme="majorHAnsi"/>
          <w:bCs/>
        </w:rPr>
      </w:pPr>
      <w:r w:rsidRPr="008D682B">
        <w:rPr>
          <w:rFonts w:asciiTheme="majorHAnsi" w:hAnsiTheme="majorHAnsi" w:cstheme="majorHAnsi"/>
          <w:bCs/>
        </w:rPr>
        <w:t xml:space="preserve">Finding </w:t>
      </w:r>
      <w:r w:rsidRPr="00780202">
        <w:rPr>
          <w:rFonts w:asciiTheme="majorHAnsi" w:hAnsiTheme="majorHAnsi" w:cstheme="majorHAnsi"/>
          <w:bCs/>
          <w:i/>
          <w:iCs/>
        </w:rPr>
        <w:t>balance</w:t>
      </w:r>
      <w:r w:rsidRPr="008D682B">
        <w:rPr>
          <w:rFonts w:asciiTheme="majorHAnsi" w:hAnsiTheme="majorHAnsi" w:cstheme="majorHAnsi"/>
          <w:bCs/>
        </w:rPr>
        <w:t xml:space="preserve"> in all the demands of everyday life </w:t>
      </w:r>
      <w:r w:rsidR="00EC3E95">
        <w:rPr>
          <w:rFonts w:asciiTheme="majorHAnsi" w:hAnsiTheme="majorHAnsi" w:cstheme="majorHAnsi"/>
          <w:bCs/>
        </w:rPr>
        <w:t xml:space="preserve">can </w:t>
      </w:r>
      <w:r w:rsidRPr="008D682B">
        <w:rPr>
          <w:rFonts w:asciiTheme="majorHAnsi" w:hAnsiTheme="majorHAnsi" w:cstheme="majorHAnsi"/>
          <w:bCs/>
        </w:rPr>
        <w:t>feel</w:t>
      </w:r>
      <w:r w:rsidR="00EC3E95">
        <w:rPr>
          <w:rFonts w:asciiTheme="majorHAnsi" w:hAnsiTheme="majorHAnsi" w:cstheme="majorHAnsi"/>
          <w:bCs/>
        </w:rPr>
        <w:t xml:space="preserve"> </w:t>
      </w:r>
      <w:r w:rsidRPr="008D682B">
        <w:rPr>
          <w:rFonts w:asciiTheme="majorHAnsi" w:hAnsiTheme="majorHAnsi" w:cstheme="majorHAnsi"/>
          <w:bCs/>
        </w:rPr>
        <w:t>impossible</w:t>
      </w:r>
      <w:r w:rsidR="00EC3E95">
        <w:rPr>
          <w:rFonts w:asciiTheme="majorHAnsi" w:hAnsiTheme="majorHAnsi" w:cstheme="majorHAnsi"/>
          <w:bCs/>
        </w:rPr>
        <w:t>,</w:t>
      </w:r>
      <w:r w:rsidRPr="008D682B">
        <w:rPr>
          <w:rFonts w:asciiTheme="majorHAnsi" w:hAnsiTheme="majorHAnsi" w:cstheme="majorHAnsi"/>
          <w:bCs/>
        </w:rPr>
        <w:t xml:space="preserve"> as we</w:t>
      </w:r>
      <w:r w:rsidR="00EC3E95">
        <w:rPr>
          <w:rFonts w:asciiTheme="majorHAnsi" w:hAnsiTheme="majorHAnsi" w:cstheme="majorHAnsi"/>
          <w:bCs/>
        </w:rPr>
        <w:t xml:space="preserve"> all have so many different</w:t>
      </w:r>
      <w:r w:rsidR="00780202">
        <w:rPr>
          <w:rFonts w:asciiTheme="majorHAnsi" w:hAnsiTheme="majorHAnsi" w:cstheme="majorHAnsi"/>
          <w:bCs/>
        </w:rPr>
        <w:t xml:space="preserve"> commitments and are</w:t>
      </w:r>
      <w:r w:rsidR="00EC3E95">
        <w:rPr>
          <w:rFonts w:asciiTheme="majorHAnsi" w:hAnsiTheme="majorHAnsi" w:cstheme="majorHAnsi"/>
          <w:bCs/>
        </w:rPr>
        <w:t xml:space="preserve"> </w:t>
      </w:r>
      <w:r w:rsidRPr="008D682B">
        <w:rPr>
          <w:rFonts w:asciiTheme="majorHAnsi" w:hAnsiTheme="majorHAnsi" w:cstheme="majorHAnsi"/>
          <w:bCs/>
        </w:rPr>
        <w:t xml:space="preserve">pulled in so many different directions. But if we </w:t>
      </w:r>
      <w:r w:rsidR="00780202">
        <w:rPr>
          <w:rFonts w:asciiTheme="majorHAnsi" w:hAnsiTheme="majorHAnsi" w:cstheme="majorHAnsi"/>
          <w:bCs/>
        </w:rPr>
        <w:t>can</w:t>
      </w:r>
      <w:r w:rsidRPr="008D682B">
        <w:rPr>
          <w:rFonts w:asciiTheme="majorHAnsi" w:hAnsiTheme="majorHAnsi" w:cstheme="majorHAnsi"/>
          <w:bCs/>
        </w:rPr>
        <w:t xml:space="preserve"> find </w:t>
      </w:r>
      <w:r w:rsidRPr="00780202">
        <w:rPr>
          <w:rFonts w:asciiTheme="majorHAnsi" w:hAnsiTheme="majorHAnsi" w:cstheme="majorHAnsi"/>
          <w:bCs/>
          <w:i/>
          <w:iCs/>
        </w:rPr>
        <w:t>rhythm</w:t>
      </w:r>
      <w:r w:rsidR="00780202">
        <w:rPr>
          <w:rFonts w:asciiTheme="majorHAnsi" w:hAnsiTheme="majorHAnsi" w:cstheme="majorHAnsi"/>
          <w:bCs/>
        </w:rPr>
        <w:t>,</w:t>
      </w:r>
      <w:r w:rsidRPr="008D682B">
        <w:rPr>
          <w:rFonts w:asciiTheme="majorHAnsi" w:hAnsiTheme="majorHAnsi" w:cstheme="majorHAnsi"/>
          <w:bCs/>
        </w:rPr>
        <w:t xml:space="preserve"> it might just bring beauty, order, and fulfillment to our everyday lives.</w:t>
      </w:r>
      <w:r w:rsidR="00780202">
        <w:rPr>
          <w:rFonts w:asciiTheme="majorHAnsi" w:hAnsiTheme="majorHAnsi" w:cstheme="majorHAnsi"/>
          <w:bCs/>
        </w:rPr>
        <w:t xml:space="preserve"> </w:t>
      </w:r>
      <w:r w:rsidR="00EC4E61">
        <w:rPr>
          <w:rFonts w:asciiTheme="majorHAnsi" w:hAnsiTheme="majorHAnsi" w:cstheme="majorHAnsi"/>
          <w:bCs/>
        </w:rPr>
        <w:t xml:space="preserve">So far in this series, we’ve learned that </w:t>
      </w:r>
      <w:r w:rsidR="00EC4E61" w:rsidRPr="00EC4E61">
        <w:rPr>
          <w:rFonts w:asciiTheme="majorHAnsi" w:hAnsiTheme="majorHAnsi" w:cstheme="majorHAnsi"/>
          <w:bCs/>
        </w:rPr>
        <w:t>life works best when we find a rhythm between work and rest</w:t>
      </w:r>
      <w:r w:rsidR="00EC4E61">
        <w:rPr>
          <w:rFonts w:asciiTheme="majorHAnsi" w:hAnsiTheme="majorHAnsi" w:cstheme="majorHAnsi"/>
          <w:bCs/>
        </w:rPr>
        <w:t xml:space="preserve">, and </w:t>
      </w:r>
      <w:r w:rsidR="00EC4E61" w:rsidRPr="00EC4E61">
        <w:rPr>
          <w:rFonts w:asciiTheme="majorHAnsi" w:hAnsiTheme="majorHAnsi" w:cstheme="majorHAnsi"/>
          <w:bCs/>
        </w:rPr>
        <w:t xml:space="preserve">that </w:t>
      </w:r>
      <w:r w:rsidR="001864DC">
        <w:rPr>
          <w:rFonts w:asciiTheme="majorHAnsi" w:hAnsiTheme="majorHAnsi" w:cstheme="majorHAnsi"/>
          <w:bCs/>
        </w:rPr>
        <w:t>to</w:t>
      </w:r>
      <w:r w:rsidR="00EC4E61" w:rsidRPr="00EC4E61">
        <w:rPr>
          <w:rFonts w:asciiTheme="majorHAnsi" w:hAnsiTheme="majorHAnsi" w:cstheme="majorHAnsi"/>
          <w:bCs/>
        </w:rPr>
        <w:t xml:space="preserve"> live well</w:t>
      </w:r>
      <w:r w:rsidR="001864DC">
        <w:rPr>
          <w:rFonts w:asciiTheme="majorHAnsi" w:hAnsiTheme="majorHAnsi" w:cstheme="majorHAnsi"/>
          <w:bCs/>
        </w:rPr>
        <w:t>,</w:t>
      </w:r>
      <w:r w:rsidR="00EC4E61" w:rsidRPr="00EC4E61">
        <w:rPr>
          <w:rFonts w:asciiTheme="majorHAnsi" w:hAnsiTheme="majorHAnsi" w:cstheme="majorHAnsi"/>
          <w:bCs/>
        </w:rPr>
        <w:t xml:space="preserve"> our public life </w:t>
      </w:r>
      <w:r w:rsidR="001864DC">
        <w:rPr>
          <w:rFonts w:asciiTheme="majorHAnsi" w:hAnsiTheme="majorHAnsi" w:cstheme="majorHAnsi"/>
          <w:bCs/>
        </w:rPr>
        <w:t>needs to be</w:t>
      </w:r>
      <w:r w:rsidR="00EC4E61" w:rsidRPr="00EC4E61">
        <w:rPr>
          <w:rFonts w:asciiTheme="majorHAnsi" w:hAnsiTheme="majorHAnsi" w:cstheme="majorHAnsi"/>
          <w:bCs/>
        </w:rPr>
        <w:t xml:space="preserve"> sustained by a vibrant private life</w:t>
      </w:r>
      <w:r w:rsidR="001864DC">
        <w:rPr>
          <w:rFonts w:asciiTheme="majorHAnsi" w:hAnsiTheme="majorHAnsi" w:cstheme="majorHAnsi"/>
          <w:bCs/>
        </w:rPr>
        <w:t>. This week, we explore the rhythm between gathering and scattering.</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38A7E956" w14:textId="6EF2EE21" w:rsidR="003265EB" w:rsidRDefault="00FD262C" w:rsidP="003265EB">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2B0B32">
        <w:rPr>
          <w:rFonts w:asciiTheme="majorHAnsi" w:hAnsiTheme="majorHAnsi" w:cstheme="majorHAnsi"/>
        </w:rPr>
        <w:t xml:space="preserve">Invite </w:t>
      </w:r>
      <w:r w:rsidR="007F05B9">
        <w:rPr>
          <w:rFonts w:asciiTheme="majorHAnsi" w:hAnsiTheme="majorHAnsi" w:cstheme="majorHAnsi"/>
        </w:rPr>
        <w:t>one or two people</w:t>
      </w:r>
      <w:r w:rsidR="002B0B32">
        <w:rPr>
          <w:rFonts w:asciiTheme="majorHAnsi" w:hAnsiTheme="majorHAnsi" w:cstheme="majorHAnsi"/>
        </w:rPr>
        <w:t xml:space="preserve"> to read Matthew </w:t>
      </w:r>
      <w:r w:rsidR="00700299">
        <w:rPr>
          <w:rFonts w:asciiTheme="majorHAnsi" w:hAnsiTheme="majorHAnsi" w:cstheme="majorHAnsi"/>
        </w:rPr>
        <w:t>4:23-</w:t>
      </w:r>
      <w:r w:rsidR="002B0B32">
        <w:rPr>
          <w:rFonts w:asciiTheme="majorHAnsi" w:hAnsiTheme="majorHAnsi" w:cstheme="majorHAnsi"/>
        </w:rPr>
        <w:t xml:space="preserve">5:14 out loud. </w:t>
      </w:r>
      <w:r w:rsidR="002B0B32" w:rsidRPr="00F07B68">
        <w:rPr>
          <w:rFonts w:asciiTheme="majorHAnsi" w:hAnsiTheme="majorHAnsi" w:cstheme="majorHAnsi"/>
          <w:i/>
          <w:iCs/>
        </w:rPr>
        <w:t xml:space="preserve">[Reading Scripture </w:t>
      </w:r>
      <w:proofErr w:type="spellStart"/>
      <w:r w:rsidR="002B0B32" w:rsidRPr="00F07B68">
        <w:rPr>
          <w:rFonts w:asciiTheme="majorHAnsi" w:hAnsiTheme="majorHAnsi" w:cstheme="majorHAnsi"/>
          <w:i/>
          <w:iCs/>
        </w:rPr>
        <w:t xml:space="preserve">aloud </w:t>
      </w:r>
      <w:proofErr w:type="spellEnd"/>
      <w:r w:rsidR="002B0B32" w:rsidRPr="00F07B68">
        <w:rPr>
          <w:rFonts w:asciiTheme="majorHAnsi" w:hAnsiTheme="majorHAnsi" w:cstheme="majorHAnsi"/>
          <w:i/>
          <w:iCs/>
        </w:rPr>
        <w:t xml:space="preserve">can be a good opportunity </w:t>
      </w:r>
      <w:r w:rsidR="0041030E">
        <w:rPr>
          <w:rFonts w:asciiTheme="majorHAnsi" w:hAnsiTheme="majorHAnsi" w:cstheme="majorHAnsi"/>
          <w:i/>
          <w:iCs/>
        </w:rPr>
        <w:t>for</w:t>
      </w:r>
      <w:r w:rsidR="002B0B32" w:rsidRPr="00F07B68">
        <w:rPr>
          <w:rFonts w:asciiTheme="majorHAnsi" w:hAnsiTheme="majorHAnsi" w:cstheme="majorHAnsi"/>
          <w:i/>
          <w:iCs/>
        </w:rPr>
        <w:t xml:space="preserve"> an introvert</w:t>
      </w:r>
      <w:r w:rsidR="0041030E">
        <w:rPr>
          <w:rFonts w:asciiTheme="majorHAnsi" w:hAnsiTheme="majorHAnsi" w:cstheme="majorHAnsi"/>
          <w:i/>
          <w:iCs/>
        </w:rPr>
        <w:t xml:space="preserve"> to speak</w:t>
      </w:r>
      <w:r w:rsidR="002B0B32" w:rsidRPr="00F07B68">
        <w:rPr>
          <w:rFonts w:asciiTheme="majorHAnsi" w:hAnsiTheme="majorHAnsi" w:cstheme="majorHAnsi"/>
          <w:i/>
          <w:iCs/>
        </w:rPr>
        <w:t xml:space="preserve">—those who aren’t normally comfortable </w:t>
      </w:r>
      <w:r w:rsidR="00F07B68" w:rsidRPr="00F07B68">
        <w:rPr>
          <w:rFonts w:asciiTheme="majorHAnsi" w:hAnsiTheme="majorHAnsi" w:cstheme="majorHAnsi"/>
          <w:i/>
          <w:iCs/>
        </w:rPr>
        <w:t>sharing their feelings aloud are often willing, when invited gently, to read Scripture aloud.]</w:t>
      </w:r>
    </w:p>
    <w:p w14:paraId="562F979E" w14:textId="37EDFBCE" w:rsidR="0037538E" w:rsidRDefault="0037538E" w:rsidP="00F07B68">
      <w:pPr>
        <w:pStyle w:val="ListParagraph"/>
        <w:numPr>
          <w:ilvl w:val="0"/>
          <w:numId w:val="33"/>
        </w:numPr>
        <w:rPr>
          <w:rFonts w:asciiTheme="majorHAnsi" w:hAnsiTheme="majorHAnsi" w:cstheme="majorHAnsi"/>
        </w:rPr>
      </w:pPr>
      <w:r w:rsidRPr="0037538E">
        <w:rPr>
          <w:rFonts w:asciiTheme="majorHAnsi" w:hAnsiTheme="majorHAnsi" w:cstheme="majorHAnsi"/>
        </w:rPr>
        <w:t xml:space="preserve">Who was </w:t>
      </w:r>
      <w:r>
        <w:rPr>
          <w:rFonts w:asciiTheme="majorHAnsi" w:hAnsiTheme="majorHAnsi" w:cstheme="majorHAnsi"/>
        </w:rPr>
        <w:t>Jesus</w:t>
      </w:r>
      <w:r w:rsidRPr="0037538E">
        <w:rPr>
          <w:rFonts w:asciiTheme="majorHAnsi" w:hAnsiTheme="majorHAnsi" w:cstheme="majorHAnsi"/>
        </w:rPr>
        <w:t xml:space="preserve"> teaching</w:t>
      </w:r>
      <w:r w:rsidR="003E5E69">
        <w:rPr>
          <w:rFonts w:asciiTheme="majorHAnsi" w:hAnsiTheme="majorHAnsi" w:cstheme="majorHAnsi"/>
        </w:rPr>
        <w:t xml:space="preserve"> here</w:t>
      </w:r>
      <w:r w:rsidRPr="0037538E">
        <w:rPr>
          <w:rFonts w:asciiTheme="majorHAnsi" w:hAnsiTheme="majorHAnsi" w:cstheme="majorHAnsi"/>
        </w:rPr>
        <w:t xml:space="preserve">? Why </w:t>
      </w:r>
      <w:r w:rsidR="00D93EF0">
        <w:rPr>
          <w:rFonts w:asciiTheme="majorHAnsi" w:hAnsiTheme="majorHAnsi" w:cstheme="majorHAnsi"/>
        </w:rPr>
        <w:t>do you think he started</w:t>
      </w:r>
      <w:r w:rsidRPr="0037538E">
        <w:rPr>
          <w:rFonts w:asciiTheme="majorHAnsi" w:hAnsiTheme="majorHAnsi" w:cstheme="majorHAnsi"/>
        </w:rPr>
        <w:t xml:space="preserve"> teaching</w:t>
      </w:r>
      <w:r w:rsidR="00D93EF0">
        <w:rPr>
          <w:rFonts w:asciiTheme="majorHAnsi" w:hAnsiTheme="majorHAnsi" w:cstheme="majorHAnsi"/>
        </w:rPr>
        <w:t xml:space="preserve"> them that day</w:t>
      </w:r>
      <w:r w:rsidRPr="0037538E">
        <w:rPr>
          <w:rFonts w:asciiTheme="majorHAnsi" w:hAnsiTheme="majorHAnsi" w:cstheme="majorHAnsi"/>
        </w:rPr>
        <w:t>?</w:t>
      </w:r>
    </w:p>
    <w:p w14:paraId="7022C286" w14:textId="0251BA0C" w:rsidR="00F07B68" w:rsidRDefault="00E81755" w:rsidP="00F07B68">
      <w:pPr>
        <w:pStyle w:val="ListParagraph"/>
        <w:numPr>
          <w:ilvl w:val="0"/>
          <w:numId w:val="33"/>
        </w:numPr>
        <w:rPr>
          <w:rFonts w:asciiTheme="majorHAnsi" w:hAnsiTheme="majorHAnsi" w:cstheme="majorHAnsi"/>
        </w:rPr>
      </w:pPr>
      <w:r>
        <w:rPr>
          <w:rFonts w:asciiTheme="majorHAnsi" w:hAnsiTheme="majorHAnsi" w:cstheme="majorHAnsi"/>
        </w:rPr>
        <w:t>What does the word “blessed” mean?</w:t>
      </w:r>
    </w:p>
    <w:p w14:paraId="145B0613" w14:textId="3459A226" w:rsidR="00641C4E" w:rsidRDefault="003E5E69" w:rsidP="00F07B68">
      <w:pPr>
        <w:pStyle w:val="ListParagraph"/>
        <w:numPr>
          <w:ilvl w:val="0"/>
          <w:numId w:val="33"/>
        </w:numPr>
        <w:rPr>
          <w:rFonts w:asciiTheme="majorHAnsi" w:hAnsiTheme="majorHAnsi" w:cstheme="majorHAnsi"/>
        </w:rPr>
      </w:pPr>
      <w:r>
        <w:rPr>
          <w:rFonts w:asciiTheme="majorHAnsi" w:hAnsiTheme="majorHAnsi" w:cstheme="majorHAnsi"/>
        </w:rPr>
        <w:t>How would you summarize the overall message of the Beatitudes?</w:t>
      </w:r>
    </w:p>
    <w:p w14:paraId="54995686" w14:textId="384EB68C" w:rsidR="003E5E69" w:rsidRPr="00F07B68" w:rsidRDefault="003E5E69" w:rsidP="00F07B68">
      <w:pPr>
        <w:pStyle w:val="ListParagraph"/>
        <w:numPr>
          <w:ilvl w:val="0"/>
          <w:numId w:val="33"/>
        </w:numPr>
        <w:rPr>
          <w:rFonts w:asciiTheme="majorHAnsi" w:hAnsiTheme="majorHAnsi" w:cstheme="majorHAnsi"/>
        </w:rPr>
      </w:pPr>
      <w:r>
        <w:rPr>
          <w:rFonts w:asciiTheme="majorHAnsi" w:hAnsiTheme="majorHAnsi" w:cstheme="majorHAnsi"/>
        </w:rPr>
        <w:t xml:space="preserve">In what ways does Jesus’s teaching here </w:t>
      </w:r>
      <w:r w:rsidR="00866DF7">
        <w:rPr>
          <w:rFonts w:asciiTheme="majorHAnsi" w:hAnsiTheme="majorHAnsi" w:cstheme="majorHAnsi"/>
        </w:rPr>
        <w:t>overturn the thinking of the world?</w:t>
      </w:r>
    </w:p>
    <w:p w14:paraId="3D96BF58" w14:textId="77777777" w:rsidR="00D240DC" w:rsidRDefault="00D240DC" w:rsidP="001D7A2C">
      <w:pPr>
        <w:rPr>
          <w:rFonts w:asciiTheme="majorHAnsi" w:hAnsiTheme="majorHAnsi" w:cstheme="majorHAnsi"/>
        </w:rPr>
      </w:pPr>
    </w:p>
    <w:p w14:paraId="3F24FB6A" w14:textId="72A4617F" w:rsidR="002635C4" w:rsidRDefault="00F4455B" w:rsidP="00F4455B">
      <w:pPr>
        <w:rPr>
          <w:rFonts w:asciiTheme="majorHAnsi" w:hAnsiTheme="majorHAnsi" w:cstheme="majorHAnsi"/>
        </w:rPr>
      </w:pPr>
      <w:r>
        <w:rPr>
          <w:rFonts w:asciiTheme="majorHAnsi" w:hAnsiTheme="majorHAnsi" w:cstheme="majorHAnsi"/>
        </w:rPr>
        <w:t xml:space="preserve">Q – </w:t>
      </w:r>
      <w:r w:rsidR="00B13DA9">
        <w:rPr>
          <w:rFonts w:asciiTheme="majorHAnsi" w:hAnsiTheme="majorHAnsi" w:cstheme="majorHAnsi"/>
        </w:rPr>
        <w:t xml:space="preserve">As Pastor Tom noted, Jesus </w:t>
      </w:r>
      <w:r w:rsidR="00B13DA9" w:rsidRPr="004F6172">
        <w:rPr>
          <w:rFonts w:asciiTheme="majorHAnsi" w:hAnsiTheme="majorHAnsi" w:cstheme="majorHAnsi"/>
        </w:rPr>
        <w:t xml:space="preserve">wasn’t just announcing </w:t>
      </w:r>
      <w:r w:rsidR="00B13DA9">
        <w:rPr>
          <w:rFonts w:asciiTheme="majorHAnsi" w:hAnsiTheme="majorHAnsi" w:cstheme="majorHAnsi"/>
        </w:rPr>
        <w:t>a new Kingdom</w:t>
      </w:r>
      <w:r w:rsidR="00B13DA9" w:rsidRPr="004F6172">
        <w:rPr>
          <w:rFonts w:asciiTheme="majorHAnsi" w:hAnsiTheme="majorHAnsi" w:cstheme="majorHAnsi"/>
        </w:rPr>
        <w:t>, he was inviting people into it.</w:t>
      </w:r>
      <w:r w:rsidR="00B13DA9">
        <w:rPr>
          <w:rFonts w:asciiTheme="majorHAnsi" w:hAnsiTheme="majorHAnsi" w:cstheme="majorHAnsi"/>
        </w:rPr>
        <w:t xml:space="preserve"> </w:t>
      </w:r>
      <w:r w:rsidR="007D401A">
        <w:rPr>
          <w:rFonts w:asciiTheme="majorHAnsi" w:hAnsiTheme="majorHAnsi" w:cstheme="majorHAnsi"/>
        </w:rPr>
        <w:t>W</w:t>
      </w:r>
      <w:r w:rsidR="00B13DA9">
        <w:rPr>
          <w:rFonts w:asciiTheme="majorHAnsi" w:hAnsiTheme="majorHAnsi" w:cstheme="majorHAnsi"/>
        </w:rPr>
        <w:t xml:space="preserve">hen we </w:t>
      </w:r>
      <w:proofErr w:type="gramStart"/>
      <w:r w:rsidR="00B13DA9">
        <w:rPr>
          <w:rFonts w:asciiTheme="majorHAnsi" w:hAnsiTheme="majorHAnsi" w:cstheme="majorHAnsi"/>
        </w:rPr>
        <w:t>gather together</w:t>
      </w:r>
      <w:proofErr w:type="gramEnd"/>
      <w:r w:rsidR="00B13DA9">
        <w:rPr>
          <w:rFonts w:asciiTheme="majorHAnsi" w:hAnsiTheme="majorHAnsi" w:cstheme="majorHAnsi"/>
        </w:rPr>
        <w:t xml:space="preserve"> as a community of believers, </w:t>
      </w:r>
      <w:r w:rsidR="00B13DA9" w:rsidRPr="004713D6">
        <w:rPr>
          <w:rFonts w:asciiTheme="majorHAnsi" w:hAnsiTheme="majorHAnsi" w:cstheme="majorHAnsi"/>
        </w:rPr>
        <w:t xml:space="preserve">we remind each other of </w:t>
      </w:r>
      <w:r w:rsidR="00B13DA9">
        <w:rPr>
          <w:rFonts w:asciiTheme="majorHAnsi" w:hAnsiTheme="majorHAnsi" w:cstheme="majorHAnsi"/>
        </w:rPr>
        <w:t>our membership in that Kingdom</w:t>
      </w:r>
      <w:r w:rsidR="001B6E8F">
        <w:rPr>
          <w:rFonts w:asciiTheme="majorHAnsi" w:hAnsiTheme="majorHAnsi" w:cstheme="majorHAnsi"/>
        </w:rPr>
        <w:t>. He</w:t>
      </w:r>
      <w:r w:rsidR="00BA502B">
        <w:rPr>
          <w:rFonts w:asciiTheme="majorHAnsi" w:hAnsiTheme="majorHAnsi" w:cstheme="majorHAnsi"/>
        </w:rPr>
        <w:t xml:space="preserve"> </w:t>
      </w:r>
      <w:r w:rsidR="0021074F">
        <w:rPr>
          <w:rFonts w:asciiTheme="majorHAnsi" w:hAnsiTheme="majorHAnsi" w:cstheme="majorHAnsi"/>
        </w:rPr>
        <w:t xml:space="preserve">shared a quote from </w:t>
      </w:r>
      <w:r w:rsidR="0021074F" w:rsidRPr="00BA502B">
        <w:rPr>
          <w:rFonts w:asciiTheme="majorHAnsi" w:hAnsiTheme="majorHAnsi" w:cstheme="majorHAnsi"/>
        </w:rPr>
        <w:t>Ruth Haley Barton</w:t>
      </w:r>
      <w:r w:rsidR="0021074F">
        <w:rPr>
          <w:rFonts w:asciiTheme="majorHAnsi" w:hAnsiTheme="majorHAnsi" w:cstheme="majorHAnsi"/>
        </w:rPr>
        <w:t xml:space="preserve">: </w:t>
      </w:r>
      <w:r w:rsidR="00BA502B" w:rsidRPr="00BA502B">
        <w:rPr>
          <w:rFonts w:asciiTheme="majorHAnsi" w:hAnsiTheme="majorHAnsi" w:cstheme="majorHAnsi"/>
        </w:rPr>
        <w:t xml:space="preserve">“The purpose of journeying together in spiritual community is to </w:t>
      </w:r>
      <w:r w:rsidR="00BA502B" w:rsidRPr="00856DA9">
        <w:rPr>
          <w:rFonts w:asciiTheme="majorHAnsi" w:hAnsiTheme="majorHAnsi" w:cstheme="majorHAnsi"/>
          <w:b/>
          <w:bCs/>
        </w:rPr>
        <w:t>listen to one another</w:t>
      </w:r>
      <w:r w:rsidR="000A49CB">
        <w:rPr>
          <w:rFonts w:asciiTheme="majorHAnsi" w:hAnsiTheme="majorHAnsi" w:cstheme="majorHAnsi"/>
          <w:b/>
          <w:bCs/>
        </w:rPr>
        <w:t>’</w:t>
      </w:r>
      <w:r w:rsidR="00BA502B" w:rsidRPr="00856DA9">
        <w:rPr>
          <w:rFonts w:asciiTheme="majorHAnsi" w:hAnsiTheme="majorHAnsi" w:cstheme="majorHAnsi"/>
          <w:b/>
          <w:bCs/>
        </w:rPr>
        <w:t>s desire for God</w:t>
      </w:r>
      <w:r w:rsidR="00BA502B" w:rsidRPr="00BA502B">
        <w:rPr>
          <w:rFonts w:asciiTheme="majorHAnsi" w:hAnsiTheme="majorHAnsi" w:cstheme="majorHAnsi"/>
        </w:rPr>
        <w:t xml:space="preserve">, to </w:t>
      </w:r>
      <w:r w:rsidR="00BA502B" w:rsidRPr="00856DA9">
        <w:rPr>
          <w:rFonts w:asciiTheme="majorHAnsi" w:hAnsiTheme="majorHAnsi" w:cstheme="majorHAnsi"/>
          <w:b/>
          <w:bCs/>
        </w:rPr>
        <w:lastRenderedPageBreak/>
        <w:t>nurture that desire in each other</w:t>
      </w:r>
      <w:r w:rsidR="00BA502B" w:rsidRPr="00BA502B">
        <w:rPr>
          <w:rFonts w:asciiTheme="majorHAnsi" w:hAnsiTheme="majorHAnsi" w:cstheme="majorHAnsi"/>
        </w:rPr>
        <w:t xml:space="preserve"> and </w:t>
      </w:r>
      <w:r w:rsidR="00BA502B" w:rsidRPr="00856DA9">
        <w:rPr>
          <w:rFonts w:asciiTheme="majorHAnsi" w:hAnsiTheme="majorHAnsi" w:cstheme="majorHAnsi"/>
          <w:b/>
          <w:bCs/>
        </w:rPr>
        <w:t>to support one another in seeking a way of life that is consistent with that desire</w:t>
      </w:r>
      <w:r w:rsidR="00BA502B" w:rsidRPr="00BA502B">
        <w:rPr>
          <w:rFonts w:asciiTheme="majorHAnsi" w:hAnsiTheme="majorHAnsi" w:cstheme="majorHAnsi"/>
        </w:rPr>
        <w:t xml:space="preserve">.” </w:t>
      </w:r>
    </w:p>
    <w:p w14:paraId="7F8C0AE3" w14:textId="7331A891" w:rsidR="00F4455B" w:rsidRPr="002635C4" w:rsidRDefault="003869E6" w:rsidP="002635C4">
      <w:pPr>
        <w:pStyle w:val="ListParagraph"/>
        <w:numPr>
          <w:ilvl w:val="0"/>
          <w:numId w:val="36"/>
        </w:numPr>
        <w:rPr>
          <w:rFonts w:asciiTheme="majorHAnsi" w:hAnsiTheme="majorHAnsi" w:cstheme="majorHAnsi"/>
        </w:rPr>
      </w:pPr>
      <w:r w:rsidRPr="002635C4">
        <w:rPr>
          <w:rFonts w:asciiTheme="majorHAnsi" w:hAnsiTheme="majorHAnsi" w:cstheme="majorHAnsi"/>
        </w:rPr>
        <w:t>Describe a time when m</w:t>
      </w:r>
      <w:r w:rsidR="000A49CB" w:rsidRPr="002635C4">
        <w:rPr>
          <w:rFonts w:asciiTheme="majorHAnsi" w:hAnsiTheme="majorHAnsi" w:cstheme="majorHAnsi"/>
        </w:rPr>
        <w:t>embers of this group have:</w:t>
      </w:r>
    </w:p>
    <w:p w14:paraId="62A49F2E" w14:textId="77777777" w:rsidR="002635C4" w:rsidRPr="002635C4" w:rsidRDefault="002635C4" w:rsidP="002635C4">
      <w:pPr>
        <w:pStyle w:val="ListParagraph"/>
        <w:numPr>
          <w:ilvl w:val="1"/>
          <w:numId w:val="32"/>
        </w:numPr>
        <w:ind w:left="1080"/>
        <w:rPr>
          <w:rFonts w:asciiTheme="majorHAnsi" w:hAnsiTheme="majorHAnsi" w:cstheme="majorHAnsi"/>
          <w:b/>
          <w:bCs/>
        </w:rPr>
      </w:pPr>
      <w:r w:rsidRPr="00D51DD3">
        <w:rPr>
          <w:rFonts w:asciiTheme="majorHAnsi" w:hAnsiTheme="majorHAnsi" w:cstheme="majorHAnsi"/>
          <w:b/>
          <w:bCs/>
        </w:rPr>
        <w:t>listened</w:t>
      </w:r>
      <w:r w:rsidRPr="000A49CB">
        <w:rPr>
          <w:rFonts w:asciiTheme="majorHAnsi" w:hAnsiTheme="majorHAnsi" w:cstheme="majorHAnsi"/>
        </w:rPr>
        <w:t xml:space="preserve"> to you as </w:t>
      </w:r>
      <w:r>
        <w:rPr>
          <w:rFonts w:asciiTheme="majorHAnsi" w:hAnsiTheme="majorHAnsi" w:cstheme="majorHAnsi"/>
        </w:rPr>
        <w:t xml:space="preserve">you shared your desire for God, your spiritual questions, or your hope for growth in </w:t>
      </w:r>
      <w:proofErr w:type="gramStart"/>
      <w:r>
        <w:rPr>
          <w:rFonts w:asciiTheme="majorHAnsi" w:hAnsiTheme="majorHAnsi" w:cstheme="majorHAnsi"/>
        </w:rPr>
        <w:t>faith;</w:t>
      </w:r>
      <w:proofErr w:type="gramEnd"/>
    </w:p>
    <w:p w14:paraId="2D0E9479" w14:textId="77777777" w:rsidR="002635C4" w:rsidRPr="002635C4" w:rsidRDefault="00D51DD3" w:rsidP="002635C4">
      <w:pPr>
        <w:pStyle w:val="ListParagraph"/>
        <w:numPr>
          <w:ilvl w:val="1"/>
          <w:numId w:val="32"/>
        </w:numPr>
        <w:ind w:left="1080"/>
        <w:rPr>
          <w:rFonts w:asciiTheme="majorHAnsi" w:hAnsiTheme="majorHAnsi" w:cstheme="majorHAnsi"/>
          <w:b/>
          <w:bCs/>
        </w:rPr>
      </w:pPr>
      <w:r w:rsidRPr="00D51DD3">
        <w:rPr>
          <w:rFonts w:asciiTheme="majorHAnsi" w:hAnsiTheme="majorHAnsi" w:cstheme="majorHAnsi"/>
          <w:b/>
          <w:bCs/>
        </w:rPr>
        <w:t xml:space="preserve">nurtured </w:t>
      </w:r>
      <w:r w:rsidRPr="00D51DD3">
        <w:rPr>
          <w:rFonts w:asciiTheme="majorHAnsi" w:hAnsiTheme="majorHAnsi" w:cstheme="majorHAnsi"/>
        </w:rPr>
        <w:t xml:space="preserve">you </w:t>
      </w:r>
      <w:r w:rsidR="00041647">
        <w:rPr>
          <w:rFonts w:asciiTheme="majorHAnsi" w:hAnsiTheme="majorHAnsi" w:cstheme="majorHAnsi"/>
        </w:rPr>
        <w:t>in your desire for God,</w:t>
      </w:r>
      <w:r w:rsidR="006A0903">
        <w:rPr>
          <w:rFonts w:asciiTheme="majorHAnsi" w:hAnsiTheme="majorHAnsi" w:cstheme="majorHAnsi"/>
        </w:rPr>
        <w:t xml:space="preserve"> whether it was </w:t>
      </w:r>
      <w:r w:rsidR="002F514D">
        <w:rPr>
          <w:rFonts w:asciiTheme="majorHAnsi" w:hAnsiTheme="majorHAnsi" w:cstheme="majorHAnsi"/>
        </w:rPr>
        <w:t>by</w:t>
      </w:r>
      <w:r w:rsidR="00041647">
        <w:rPr>
          <w:rFonts w:asciiTheme="majorHAnsi" w:hAnsiTheme="majorHAnsi" w:cstheme="majorHAnsi"/>
        </w:rPr>
        <w:t xml:space="preserve"> their</w:t>
      </w:r>
      <w:r w:rsidR="006A0903">
        <w:rPr>
          <w:rFonts w:asciiTheme="majorHAnsi" w:hAnsiTheme="majorHAnsi" w:cstheme="majorHAnsi"/>
        </w:rPr>
        <w:t xml:space="preserve"> </w:t>
      </w:r>
      <w:r w:rsidR="00041647">
        <w:rPr>
          <w:rFonts w:asciiTheme="majorHAnsi" w:hAnsiTheme="majorHAnsi" w:cstheme="majorHAnsi"/>
        </w:rPr>
        <w:t xml:space="preserve">example, their prayer for you, </w:t>
      </w:r>
      <w:r w:rsidR="002F514D">
        <w:rPr>
          <w:rFonts w:asciiTheme="majorHAnsi" w:hAnsiTheme="majorHAnsi" w:cstheme="majorHAnsi"/>
        </w:rPr>
        <w:t xml:space="preserve">or </w:t>
      </w:r>
      <w:r w:rsidR="006A0903">
        <w:rPr>
          <w:rFonts w:asciiTheme="majorHAnsi" w:hAnsiTheme="majorHAnsi" w:cstheme="majorHAnsi"/>
        </w:rPr>
        <w:t>s</w:t>
      </w:r>
      <w:r w:rsidR="002F514D">
        <w:rPr>
          <w:rFonts w:asciiTheme="majorHAnsi" w:hAnsiTheme="majorHAnsi" w:cstheme="majorHAnsi"/>
        </w:rPr>
        <w:t xml:space="preserve">omething they said; or </w:t>
      </w:r>
    </w:p>
    <w:p w14:paraId="58274E6C" w14:textId="67406925" w:rsidR="002F514D" w:rsidRPr="002635C4" w:rsidRDefault="002F514D" w:rsidP="002635C4">
      <w:pPr>
        <w:pStyle w:val="ListParagraph"/>
        <w:numPr>
          <w:ilvl w:val="1"/>
          <w:numId w:val="32"/>
        </w:numPr>
        <w:ind w:left="1080"/>
        <w:rPr>
          <w:rFonts w:asciiTheme="majorHAnsi" w:hAnsiTheme="majorHAnsi" w:cstheme="majorHAnsi"/>
          <w:b/>
          <w:bCs/>
        </w:rPr>
      </w:pPr>
      <w:r w:rsidRPr="002635C4">
        <w:rPr>
          <w:rFonts w:asciiTheme="majorHAnsi" w:hAnsiTheme="majorHAnsi" w:cstheme="majorHAnsi"/>
          <w:b/>
          <w:bCs/>
        </w:rPr>
        <w:t xml:space="preserve">supported </w:t>
      </w:r>
      <w:r w:rsidRPr="002635C4">
        <w:rPr>
          <w:rFonts w:asciiTheme="majorHAnsi" w:hAnsiTheme="majorHAnsi" w:cstheme="majorHAnsi"/>
        </w:rPr>
        <w:t xml:space="preserve">you </w:t>
      </w:r>
      <w:r w:rsidR="00D60C24" w:rsidRPr="002635C4">
        <w:rPr>
          <w:rFonts w:asciiTheme="majorHAnsi" w:hAnsiTheme="majorHAnsi" w:cstheme="majorHAnsi"/>
        </w:rPr>
        <w:t>in living a life consistent with your desire for God</w:t>
      </w:r>
      <w:r w:rsidR="00EF55E2" w:rsidRPr="002635C4">
        <w:rPr>
          <w:rFonts w:asciiTheme="majorHAnsi" w:hAnsiTheme="majorHAnsi" w:cstheme="majorHAnsi"/>
        </w:rPr>
        <w:t>, through conversation, study, or service.</w:t>
      </w:r>
    </w:p>
    <w:p w14:paraId="19B92A5B" w14:textId="6F9A9A08" w:rsidR="002635C4" w:rsidRPr="00D51DD3" w:rsidRDefault="002635C4" w:rsidP="001D14CA">
      <w:pPr>
        <w:pStyle w:val="ListParagraph"/>
        <w:numPr>
          <w:ilvl w:val="0"/>
          <w:numId w:val="32"/>
        </w:numPr>
        <w:ind w:left="720"/>
        <w:rPr>
          <w:rFonts w:asciiTheme="majorHAnsi" w:hAnsiTheme="majorHAnsi" w:cstheme="majorHAnsi"/>
          <w:b/>
          <w:bCs/>
        </w:rPr>
      </w:pPr>
      <w:r>
        <w:rPr>
          <w:rFonts w:asciiTheme="majorHAnsi" w:hAnsiTheme="majorHAnsi" w:cstheme="majorHAnsi"/>
        </w:rPr>
        <w:t>In what specific ways can membership in a faith community help us to live more Kingdom-centered lives?</w:t>
      </w:r>
    </w:p>
    <w:p w14:paraId="661227DF" w14:textId="77777777" w:rsidR="0095163A" w:rsidRPr="00F4455B" w:rsidRDefault="0095163A" w:rsidP="00F4455B">
      <w:pPr>
        <w:rPr>
          <w:rFonts w:asciiTheme="majorHAnsi" w:hAnsiTheme="majorHAnsi" w:cstheme="majorHAnsi"/>
        </w:rPr>
      </w:pPr>
    </w:p>
    <w:p w14:paraId="7B576387" w14:textId="1DA480A4" w:rsidR="006234ED" w:rsidRDefault="006234ED" w:rsidP="006234ED">
      <w:pPr>
        <w:rPr>
          <w:rFonts w:asciiTheme="majorHAnsi" w:hAnsiTheme="majorHAnsi" w:cstheme="majorHAnsi"/>
        </w:rPr>
      </w:pPr>
      <w:r>
        <w:rPr>
          <w:rFonts w:asciiTheme="majorHAnsi" w:hAnsiTheme="majorHAnsi" w:cstheme="majorHAnsi"/>
        </w:rPr>
        <w:t xml:space="preserve">Q – </w:t>
      </w:r>
      <w:r w:rsidR="004E710F">
        <w:rPr>
          <w:rFonts w:asciiTheme="majorHAnsi" w:hAnsiTheme="majorHAnsi" w:cstheme="majorHAnsi"/>
        </w:rPr>
        <w:t>Pastor Tom spoke about how the Church has always been shaped by a rhythm of gathering and scattering</w:t>
      </w:r>
      <w:r w:rsidR="008B719A">
        <w:rPr>
          <w:rFonts w:asciiTheme="majorHAnsi" w:hAnsiTheme="majorHAnsi" w:cstheme="majorHAnsi"/>
        </w:rPr>
        <w:t>—gathering to strengthen and encourage one another, then scattering to be salt and light to the world. He offered a series of questions</w:t>
      </w:r>
      <w:r w:rsidR="001D14CA">
        <w:rPr>
          <w:rFonts w:asciiTheme="majorHAnsi" w:hAnsiTheme="majorHAnsi" w:cstheme="majorHAnsi"/>
        </w:rPr>
        <w:t xml:space="preserve">, based on the </w:t>
      </w:r>
      <w:proofErr w:type="gramStart"/>
      <w:r w:rsidR="001D14CA">
        <w:rPr>
          <w:rFonts w:asciiTheme="majorHAnsi" w:hAnsiTheme="majorHAnsi" w:cstheme="majorHAnsi"/>
        </w:rPr>
        <w:t>Beatitudes</w:t>
      </w:r>
      <w:proofErr w:type="gramEnd"/>
      <w:r w:rsidR="001D14CA">
        <w:rPr>
          <w:rFonts w:asciiTheme="majorHAnsi" w:hAnsiTheme="majorHAnsi" w:cstheme="majorHAnsi"/>
        </w:rPr>
        <w:t xml:space="preserve"> and designed </w:t>
      </w:r>
      <w:r w:rsidR="008B719A">
        <w:rPr>
          <w:rFonts w:asciiTheme="majorHAnsi" w:hAnsiTheme="majorHAnsi" w:cstheme="majorHAnsi"/>
        </w:rPr>
        <w:t xml:space="preserve">to help us reflect on how we are being salt and light in our own </w:t>
      </w:r>
      <w:r w:rsidR="001D14CA">
        <w:rPr>
          <w:rFonts w:asciiTheme="majorHAnsi" w:hAnsiTheme="majorHAnsi" w:cstheme="majorHAnsi"/>
        </w:rPr>
        <w:t>scattered spaces</w:t>
      </w:r>
      <w:r w:rsidR="007D401A">
        <w:rPr>
          <w:rFonts w:asciiTheme="majorHAnsi" w:hAnsiTheme="majorHAnsi" w:cstheme="majorHAnsi"/>
        </w:rPr>
        <w:t>:</w:t>
      </w:r>
    </w:p>
    <w:p w14:paraId="24730B80" w14:textId="0887D013" w:rsidR="001D14CA" w:rsidRPr="001D14CA" w:rsidRDefault="001D14CA" w:rsidP="001D14CA">
      <w:pPr>
        <w:pStyle w:val="ListParagraph"/>
        <w:numPr>
          <w:ilvl w:val="0"/>
          <w:numId w:val="35"/>
        </w:numPr>
        <w:rPr>
          <w:rFonts w:asciiTheme="majorHAnsi" w:hAnsiTheme="majorHAnsi" w:cstheme="majorHAnsi"/>
        </w:rPr>
      </w:pPr>
      <w:r w:rsidRPr="001D14CA">
        <w:rPr>
          <w:rFonts w:asciiTheme="majorHAnsi" w:hAnsiTheme="majorHAnsi" w:cstheme="majorHAnsi"/>
          <w:i/>
          <w:iCs/>
        </w:rPr>
        <w:t>The poor in spirit:</w:t>
      </w:r>
      <w:r>
        <w:rPr>
          <w:rFonts w:asciiTheme="majorHAnsi" w:hAnsiTheme="majorHAnsi" w:cstheme="majorHAnsi"/>
        </w:rPr>
        <w:t xml:space="preserve"> </w:t>
      </w:r>
      <w:r w:rsidRPr="001D14CA">
        <w:rPr>
          <w:rFonts w:asciiTheme="majorHAnsi" w:hAnsiTheme="majorHAnsi" w:cstheme="majorHAnsi"/>
        </w:rPr>
        <w:t>Am I depending on myself or God today?</w:t>
      </w:r>
    </w:p>
    <w:p w14:paraId="7676E7C5" w14:textId="24F745AC" w:rsidR="001D14CA" w:rsidRPr="001D14CA" w:rsidRDefault="001D14CA" w:rsidP="001D14CA">
      <w:pPr>
        <w:pStyle w:val="ListParagraph"/>
        <w:numPr>
          <w:ilvl w:val="0"/>
          <w:numId w:val="35"/>
        </w:numPr>
        <w:rPr>
          <w:rFonts w:asciiTheme="majorHAnsi" w:hAnsiTheme="majorHAnsi" w:cstheme="majorHAnsi"/>
        </w:rPr>
      </w:pPr>
      <w:r w:rsidRPr="00A3440E">
        <w:rPr>
          <w:rFonts w:asciiTheme="majorHAnsi" w:hAnsiTheme="majorHAnsi" w:cstheme="majorHAnsi"/>
          <w:i/>
          <w:iCs/>
        </w:rPr>
        <w:t>Those who mourn:</w:t>
      </w:r>
      <w:r>
        <w:rPr>
          <w:rFonts w:asciiTheme="majorHAnsi" w:hAnsiTheme="majorHAnsi" w:cstheme="majorHAnsi"/>
        </w:rPr>
        <w:t xml:space="preserve"> </w:t>
      </w:r>
      <w:r w:rsidRPr="001D14CA">
        <w:rPr>
          <w:rFonts w:asciiTheme="majorHAnsi" w:hAnsiTheme="majorHAnsi" w:cstheme="majorHAnsi"/>
        </w:rPr>
        <w:t>Is there anyone around me that is hurting today?</w:t>
      </w:r>
    </w:p>
    <w:p w14:paraId="6D2D13BA" w14:textId="484F0D39" w:rsidR="001D14CA" w:rsidRPr="00A3440E" w:rsidRDefault="001D14CA" w:rsidP="00A3440E">
      <w:pPr>
        <w:pStyle w:val="ListParagraph"/>
        <w:numPr>
          <w:ilvl w:val="0"/>
          <w:numId w:val="35"/>
        </w:numPr>
        <w:rPr>
          <w:rFonts w:asciiTheme="majorHAnsi" w:hAnsiTheme="majorHAnsi" w:cstheme="majorHAnsi"/>
        </w:rPr>
      </w:pPr>
      <w:r w:rsidRPr="00A3440E">
        <w:rPr>
          <w:rFonts w:asciiTheme="majorHAnsi" w:hAnsiTheme="majorHAnsi" w:cstheme="majorHAnsi"/>
          <w:i/>
          <w:iCs/>
        </w:rPr>
        <w:t>The meek:</w:t>
      </w:r>
      <w:r w:rsidR="00A3440E">
        <w:rPr>
          <w:rFonts w:asciiTheme="majorHAnsi" w:hAnsiTheme="majorHAnsi" w:cstheme="majorHAnsi"/>
        </w:rPr>
        <w:t xml:space="preserve"> </w:t>
      </w:r>
      <w:r w:rsidRPr="00A3440E">
        <w:rPr>
          <w:rFonts w:asciiTheme="majorHAnsi" w:hAnsiTheme="majorHAnsi" w:cstheme="majorHAnsi"/>
        </w:rPr>
        <w:t>Is there someone I can affirm today?</w:t>
      </w:r>
    </w:p>
    <w:p w14:paraId="338EAE06" w14:textId="5F87119B" w:rsidR="001D14CA" w:rsidRPr="00A3440E" w:rsidRDefault="001D14CA" w:rsidP="00A3440E">
      <w:pPr>
        <w:pStyle w:val="ListParagraph"/>
        <w:numPr>
          <w:ilvl w:val="0"/>
          <w:numId w:val="35"/>
        </w:numPr>
        <w:rPr>
          <w:rFonts w:asciiTheme="majorHAnsi" w:hAnsiTheme="majorHAnsi" w:cstheme="majorHAnsi"/>
          <w:i/>
          <w:iCs/>
        </w:rPr>
      </w:pPr>
      <w:r w:rsidRPr="00A3440E">
        <w:rPr>
          <w:rFonts w:asciiTheme="majorHAnsi" w:hAnsiTheme="majorHAnsi" w:cstheme="majorHAnsi"/>
          <w:i/>
          <w:iCs/>
        </w:rPr>
        <w:t>Those who hunger and thirst for righteousness:</w:t>
      </w:r>
      <w:r w:rsidR="00A3440E">
        <w:rPr>
          <w:rFonts w:asciiTheme="majorHAnsi" w:hAnsiTheme="majorHAnsi" w:cstheme="majorHAnsi"/>
          <w:i/>
          <w:iCs/>
        </w:rPr>
        <w:t xml:space="preserve"> </w:t>
      </w:r>
      <w:r w:rsidRPr="00A3440E">
        <w:rPr>
          <w:rFonts w:asciiTheme="majorHAnsi" w:hAnsiTheme="majorHAnsi" w:cstheme="majorHAnsi"/>
        </w:rPr>
        <w:t>Am I concerned about righteousness, both in my life and in the world?</w:t>
      </w:r>
    </w:p>
    <w:p w14:paraId="1C007B64" w14:textId="7FCD8F46" w:rsidR="001D14CA" w:rsidRPr="00A3440E" w:rsidRDefault="001D14CA" w:rsidP="00A3440E">
      <w:pPr>
        <w:pStyle w:val="ListParagraph"/>
        <w:numPr>
          <w:ilvl w:val="0"/>
          <w:numId w:val="35"/>
        </w:numPr>
        <w:rPr>
          <w:rFonts w:asciiTheme="majorHAnsi" w:hAnsiTheme="majorHAnsi" w:cstheme="majorHAnsi"/>
        </w:rPr>
      </w:pPr>
      <w:r w:rsidRPr="00A3440E">
        <w:rPr>
          <w:rFonts w:asciiTheme="majorHAnsi" w:hAnsiTheme="majorHAnsi" w:cstheme="majorHAnsi"/>
          <w:i/>
          <w:iCs/>
        </w:rPr>
        <w:t>The merciful:</w:t>
      </w:r>
      <w:r w:rsidRPr="00A3440E">
        <w:rPr>
          <w:rFonts w:asciiTheme="majorHAnsi" w:hAnsiTheme="majorHAnsi" w:cstheme="majorHAnsi"/>
        </w:rPr>
        <w:t xml:space="preserve"> Who can I show mercy to today?</w:t>
      </w:r>
    </w:p>
    <w:p w14:paraId="2BA61F0B" w14:textId="71BA4D8E" w:rsidR="001D14CA" w:rsidRPr="00A3440E" w:rsidRDefault="001D14CA" w:rsidP="00A3440E">
      <w:pPr>
        <w:pStyle w:val="ListParagraph"/>
        <w:numPr>
          <w:ilvl w:val="0"/>
          <w:numId w:val="35"/>
        </w:numPr>
        <w:rPr>
          <w:rFonts w:asciiTheme="majorHAnsi" w:hAnsiTheme="majorHAnsi" w:cstheme="majorHAnsi"/>
        </w:rPr>
      </w:pPr>
      <w:r w:rsidRPr="00D460AF">
        <w:rPr>
          <w:rFonts w:asciiTheme="majorHAnsi" w:hAnsiTheme="majorHAnsi" w:cstheme="majorHAnsi"/>
          <w:i/>
          <w:iCs/>
        </w:rPr>
        <w:t>The pure in heart:</w:t>
      </w:r>
      <w:r w:rsidR="00D460AF" w:rsidRPr="00D460AF">
        <w:rPr>
          <w:rFonts w:asciiTheme="majorHAnsi" w:hAnsiTheme="majorHAnsi" w:cstheme="majorHAnsi"/>
          <w:i/>
          <w:iCs/>
        </w:rPr>
        <w:t xml:space="preserve"> </w:t>
      </w:r>
      <w:r w:rsidRPr="00A3440E">
        <w:rPr>
          <w:rFonts w:asciiTheme="majorHAnsi" w:hAnsiTheme="majorHAnsi" w:cstheme="majorHAnsi"/>
        </w:rPr>
        <w:t>Are my motivations pure? Is there something in my life I need to let go of?</w:t>
      </w:r>
    </w:p>
    <w:p w14:paraId="220F583E" w14:textId="07804129" w:rsidR="001D14CA" w:rsidRPr="00B13DA9" w:rsidRDefault="001D14CA" w:rsidP="00B13DA9">
      <w:pPr>
        <w:pStyle w:val="ListParagraph"/>
        <w:numPr>
          <w:ilvl w:val="0"/>
          <w:numId w:val="35"/>
        </w:numPr>
        <w:rPr>
          <w:rFonts w:asciiTheme="majorHAnsi" w:hAnsiTheme="majorHAnsi" w:cstheme="majorHAnsi"/>
        </w:rPr>
      </w:pPr>
      <w:r w:rsidRPr="00B13DA9">
        <w:rPr>
          <w:rFonts w:asciiTheme="majorHAnsi" w:hAnsiTheme="majorHAnsi" w:cstheme="majorHAnsi"/>
          <w:i/>
          <w:iCs/>
        </w:rPr>
        <w:t>The peacemakers:</w:t>
      </w:r>
      <w:r w:rsidRPr="00B13DA9">
        <w:rPr>
          <w:rFonts w:asciiTheme="majorHAnsi" w:hAnsiTheme="majorHAnsi" w:cstheme="majorHAnsi"/>
        </w:rPr>
        <w:t xml:space="preserve"> Am I disrupting or contributing to the peace of those around me? Am an advocate for others’ peace? </w:t>
      </w:r>
    </w:p>
    <w:p w14:paraId="52B13376" w14:textId="0542DF7E" w:rsidR="001D14CA" w:rsidRPr="00B13DA9" w:rsidRDefault="001D14CA" w:rsidP="00B13DA9">
      <w:pPr>
        <w:pStyle w:val="ListParagraph"/>
        <w:numPr>
          <w:ilvl w:val="0"/>
          <w:numId w:val="35"/>
        </w:numPr>
        <w:rPr>
          <w:rFonts w:asciiTheme="majorHAnsi" w:hAnsiTheme="majorHAnsi" w:cstheme="majorHAnsi"/>
        </w:rPr>
      </w:pPr>
      <w:r w:rsidRPr="00B13DA9">
        <w:rPr>
          <w:rFonts w:asciiTheme="majorHAnsi" w:hAnsiTheme="majorHAnsi" w:cstheme="majorHAnsi"/>
          <w:i/>
          <w:iCs/>
        </w:rPr>
        <w:t>Those who are persecuted because of righteousness:</w:t>
      </w:r>
      <w:r w:rsidRPr="00B13DA9">
        <w:rPr>
          <w:rFonts w:asciiTheme="majorHAnsi" w:hAnsiTheme="majorHAnsi" w:cstheme="majorHAnsi"/>
        </w:rPr>
        <w:t xml:space="preserve"> Am I willing to do what is right even when it comes at a cost?</w:t>
      </w:r>
    </w:p>
    <w:p w14:paraId="62923CBC" w14:textId="4D45FF2D" w:rsidR="006234ED" w:rsidRDefault="007D401A" w:rsidP="006234ED">
      <w:pPr>
        <w:rPr>
          <w:rFonts w:asciiTheme="majorHAnsi" w:hAnsiTheme="majorHAnsi" w:cstheme="majorHAnsi"/>
        </w:rPr>
      </w:pPr>
      <w:r>
        <w:rPr>
          <w:rFonts w:asciiTheme="majorHAnsi" w:hAnsiTheme="majorHAnsi" w:cstheme="majorHAnsi"/>
        </w:rPr>
        <w:t>Which of these questions resonates most with you right now? How can you be more attentive</w:t>
      </w:r>
      <w:r>
        <w:rPr>
          <w:rFonts w:asciiTheme="majorHAnsi" w:hAnsiTheme="majorHAnsi" w:cstheme="majorHAnsi"/>
        </w:rPr>
        <w:t xml:space="preserve"> to that area this week?</w:t>
      </w: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lastRenderedPageBreak/>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2E4C" w14:textId="77777777" w:rsidR="00C20F12" w:rsidRDefault="00C20F12" w:rsidP="000346E7">
      <w:r>
        <w:separator/>
      </w:r>
    </w:p>
  </w:endnote>
  <w:endnote w:type="continuationSeparator" w:id="0">
    <w:p w14:paraId="58E9A65A" w14:textId="77777777" w:rsidR="00C20F12" w:rsidRDefault="00C20F1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1CE8" w14:textId="77777777" w:rsidR="00C20F12" w:rsidRDefault="00C20F12" w:rsidP="000346E7">
      <w:r>
        <w:separator/>
      </w:r>
    </w:p>
  </w:footnote>
  <w:footnote w:type="continuationSeparator" w:id="0">
    <w:p w14:paraId="47ECBDFA" w14:textId="77777777" w:rsidR="00C20F12" w:rsidRDefault="00C20F1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7"/>
  </w:num>
  <w:num w:numId="4">
    <w:abstractNumId w:val="32"/>
  </w:num>
  <w:num w:numId="5">
    <w:abstractNumId w:val="0"/>
  </w:num>
  <w:num w:numId="6">
    <w:abstractNumId w:val="13"/>
  </w:num>
  <w:num w:numId="7">
    <w:abstractNumId w:val="18"/>
  </w:num>
  <w:num w:numId="8">
    <w:abstractNumId w:val="21"/>
  </w:num>
  <w:num w:numId="9">
    <w:abstractNumId w:val="30"/>
  </w:num>
  <w:num w:numId="10">
    <w:abstractNumId w:val="12"/>
  </w:num>
  <w:num w:numId="11">
    <w:abstractNumId w:val="6"/>
  </w:num>
  <w:num w:numId="12">
    <w:abstractNumId w:val="15"/>
  </w:num>
  <w:num w:numId="13">
    <w:abstractNumId w:val="26"/>
  </w:num>
  <w:num w:numId="14">
    <w:abstractNumId w:val="33"/>
  </w:num>
  <w:num w:numId="15">
    <w:abstractNumId w:val="17"/>
  </w:num>
  <w:num w:numId="16">
    <w:abstractNumId w:val="19"/>
  </w:num>
  <w:num w:numId="17">
    <w:abstractNumId w:val="11"/>
  </w:num>
  <w:num w:numId="18">
    <w:abstractNumId w:val="9"/>
  </w:num>
  <w:num w:numId="19">
    <w:abstractNumId w:val="35"/>
  </w:num>
  <w:num w:numId="20">
    <w:abstractNumId w:val="8"/>
  </w:num>
  <w:num w:numId="21">
    <w:abstractNumId w:val="31"/>
  </w:num>
  <w:num w:numId="22">
    <w:abstractNumId w:val="20"/>
  </w:num>
  <w:num w:numId="23">
    <w:abstractNumId w:val="14"/>
  </w:num>
  <w:num w:numId="24">
    <w:abstractNumId w:val="28"/>
  </w:num>
  <w:num w:numId="25">
    <w:abstractNumId w:val="29"/>
  </w:num>
  <w:num w:numId="26">
    <w:abstractNumId w:val="34"/>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6CA1"/>
    <w:rsid w:val="00017388"/>
    <w:rsid w:val="0002175F"/>
    <w:rsid w:val="00022806"/>
    <w:rsid w:val="000319B3"/>
    <w:rsid w:val="0003255A"/>
    <w:rsid w:val="00033678"/>
    <w:rsid w:val="0003407A"/>
    <w:rsid w:val="000346E7"/>
    <w:rsid w:val="000347DE"/>
    <w:rsid w:val="00037EEA"/>
    <w:rsid w:val="00040C20"/>
    <w:rsid w:val="00041647"/>
    <w:rsid w:val="000429BF"/>
    <w:rsid w:val="00046A6E"/>
    <w:rsid w:val="00046B69"/>
    <w:rsid w:val="00046E40"/>
    <w:rsid w:val="00047141"/>
    <w:rsid w:val="00050F14"/>
    <w:rsid w:val="00056E4E"/>
    <w:rsid w:val="00057644"/>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7BA8"/>
    <w:rsid w:val="002E0072"/>
    <w:rsid w:val="002E0E7A"/>
    <w:rsid w:val="002E1876"/>
    <w:rsid w:val="002E288B"/>
    <w:rsid w:val="002E32F5"/>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32B9"/>
    <w:rsid w:val="00333CB0"/>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E32"/>
    <w:rsid w:val="003840E6"/>
    <w:rsid w:val="00385D54"/>
    <w:rsid w:val="00386377"/>
    <w:rsid w:val="003869E6"/>
    <w:rsid w:val="00387DB7"/>
    <w:rsid w:val="0039030F"/>
    <w:rsid w:val="00390350"/>
    <w:rsid w:val="00392817"/>
    <w:rsid w:val="00393D50"/>
    <w:rsid w:val="00396A0E"/>
    <w:rsid w:val="003A1729"/>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89D"/>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F4A9D"/>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3410"/>
    <w:rsid w:val="00633DCD"/>
    <w:rsid w:val="00637599"/>
    <w:rsid w:val="00637DB2"/>
    <w:rsid w:val="006409AE"/>
    <w:rsid w:val="006413E7"/>
    <w:rsid w:val="00641494"/>
    <w:rsid w:val="00641C4E"/>
    <w:rsid w:val="006420D2"/>
    <w:rsid w:val="00642639"/>
    <w:rsid w:val="00643F1C"/>
    <w:rsid w:val="00650C37"/>
    <w:rsid w:val="00650D74"/>
    <w:rsid w:val="00651AD7"/>
    <w:rsid w:val="0065234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1C05"/>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226A"/>
    <w:rsid w:val="00712A8C"/>
    <w:rsid w:val="007142EA"/>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5197"/>
    <w:rsid w:val="009B66E7"/>
    <w:rsid w:val="009B786A"/>
    <w:rsid w:val="009B7F8E"/>
    <w:rsid w:val="009C0D20"/>
    <w:rsid w:val="009C208D"/>
    <w:rsid w:val="009C280E"/>
    <w:rsid w:val="009C3393"/>
    <w:rsid w:val="009C48B8"/>
    <w:rsid w:val="009C593B"/>
    <w:rsid w:val="009C5E09"/>
    <w:rsid w:val="009C727A"/>
    <w:rsid w:val="009C7CB4"/>
    <w:rsid w:val="009D0D4A"/>
    <w:rsid w:val="009D1116"/>
    <w:rsid w:val="009D1EE8"/>
    <w:rsid w:val="009D53B3"/>
    <w:rsid w:val="009D593E"/>
    <w:rsid w:val="009D7AAD"/>
    <w:rsid w:val="009E2315"/>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6EC3"/>
    <w:rsid w:val="00B27FCD"/>
    <w:rsid w:val="00B30152"/>
    <w:rsid w:val="00B3032D"/>
    <w:rsid w:val="00B322C9"/>
    <w:rsid w:val="00B345C3"/>
    <w:rsid w:val="00B34785"/>
    <w:rsid w:val="00B409C5"/>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F20"/>
    <w:rsid w:val="00BB75B9"/>
    <w:rsid w:val="00BB7799"/>
    <w:rsid w:val="00BB7D98"/>
    <w:rsid w:val="00BC024C"/>
    <w:rsid w:val="00BC066E"/>
    <w:rsid w:val="00BC1385"/>
    <w:rsid w:val="00BC21B8"/>
    <w:rsid w:val="00BC2563"/>
    <w:rsid w:val="00BC5FE8"/>
    <w:rsid w:val="00BC6379"/>
    <w:rsid w:val="00BC7FA8"/>
    <w:rsid w:val="00BD08AF"/>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F12"/>
    <w:rsid w:val="00C2212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2042"/>
    <w:rsid w:val="00CC222C"/>
    <w:rsid w:val="00CC482F"/>
    <w:rsid w:val="00CC4901"/>
    <w:rsid w:val="00CD2BCD"/>
    <w:rsid w:val="00CD31F0"/>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0DC"/>
    <w:rsid w:val="00D2447A"/>
    <w:rsid w:val="00D2448E"/>
    <w:rsid w:val="00D25753"/>
    <w:rsid w:val="00D309D8"/>
    <w:rsid w:val="00D31C91"/>
    <w:rsid w:val="00D40298"/>
    <w:rsid w:val="00D4047A"/>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2B3C"/>
    <w:rsid w:val="00E64776"/>
    <w:rsid w:val="00E64BBD"/>
    <w:rsid w:val="00E660FF"/>
    <w:rsid w:val="00E670DF"/>
    <w:rsid w:val="00E674C8"/>
    <w:rsid w:val="00E67F24"/>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A4A"/>
    <w:rsid w:val="00F15F9D"/>
    <w:rsid w:val="00F165D9"/>
    <w:rsid w:val="00F17D53"/>
    <w:rsid w:val="00F17E7C"/>
    <w:rsid w:val="00F2021C"/>
    <w:rsid w:val="00F22E47"/>
    <w:rsid w:val="00F247AF"/>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6086"/>
    <w:rsid w:val="00FC7A4C"/>
    <w:rsid w:val="00FD1F6B"/>
    <w:rsid w:val="00FD262C"/>
    <w:rsid w:val="00FD4431"/>
    <w:rsid w:val="00FD5CA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817</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58</cp:revision>
  <cp:lastPrinted>2021-09-15T15:05:00Z</cp:lastPrinted>
  <dcterms:created xsi:type="dcterms:W3CDTF">2021-10-03T13:33:00Z</dcterms:created>
  <dcterms:modified xsi:type="dcterms:W3CDTF">2021-10-03T19:02:00Z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